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937" w:rsidRDefault="00106937" w:rsidP="00106937">
      <w:pPr>
        <w:ind w:left="2836" w:firstLine="709"/>
        <w:rPr>
          <w:b/>
          <w:i w:val="0"/>
          <w:sz w:val="22"/>
          <w:szCs w:val="22"/>
        </w:rPr>
      </w:pPr>
      <w:bookmarkStart w:id="0" w:name="_GoBack"/>
      <w:bookmarkEnd w:id="0"/>
    </w:p>
    <w:p w:rsidR="00106937" w:rsidRDefault="00106937" w:rsidP="00106937">
      <w:pPr>
        <w:ind w:left="2836" w:firstLine="709"/>
        <w:rPr>
          <w:b/>
          <w:i w:val="0"/>
          <w:sz w:val="22"/>
          <w:szCs w:val="22"/>
        </w:rPr>
      </w:pPr>
    </w:p>
    <w:p w:rsidR="00106937" w:rsidRDefault="00106937" w:rsidP="00106937">
      <w:pPr>
        <w:ind w:left="2836" w:firstLine="709"/>
        <w:rPr>
          <w:b/>
          <w:i w:val="0"/>
          <w:sz w:val="22"/>
          <w:szCs w:val="22"/>
        </w:rPr>
      </w:pPr>
    </w:p>
    <w:p w:rsidR="00106937" w:rsidRDefault="00106937" w:rsidP="00106937">
      <w:pPr>
        <w:ind w:left="2836" w:firstLine="709"/>
        <w:rPr>
          <w:b/>
          <w:i w:val="0"/>
          <w:sz w:val="22"/>
          <w:szCs w:val="22"/>
        </w:rPr>
      </w:pPr>
    </w:p>
    <w:p w:rsidR="00106937" w:rsidRDefault="00106937" w:rsidP="00106937">
      <w:pPr>
        <w:ind w:left="2836" w:firstLine="709"/>
        <w:rPr>
          <w:b/>
          <w:i w:val="0"/>
          <w:sz w:val="22"/>
          <w:szCs w:val="22"/>
        </w:rPr>
      </w:pPr>
    </w:p>
    <w:p w:rsidR="00106937" w:rsidRDefault="00106937" w:rsidP="00106937">
      <w:pPr>
        <w:ind w:left="2836" w:firstLine="709"/>
        <w:rPr>
          <w:b/>
          <w:i w:val="0"/>
          <w:sz w:val="22"/>
          <w:szCs w:val="22"/>
        </w:rPr>
      </w:pPr>
    </w:p>
    <w:p w:rsidR="00106937" w:rsidRDefault="00106937" w:rsidP="00106937">
      <w:pPr>
        <w:ind w:left="2836" w:firstLine="709"/>
        <w:rPr>
          <w:b/>
          <w:i w:val="0"/>
          <w:sz w:val="22"/>
          <w:szCs w:val="22"/>
        </w:rPr>
      </w:pPr>
    </w:p>
    <w:p w:rsidR="00106937" w:rsidRDefault="00106937" w:rsidP="00106937">
      <w:pPr>
        <w:ind w:left="2836" w:firstLine="709"/>
        <w:rPr>
          <w:b/>
          <w:i w:val="0"/>
          <w:sz w:val="22"/>
          <w:szCs w:val="22"/>
        </w:rPr>
      </w:pPr>
    </w:p>
    <w:p w:rsidR="00106937" w:rsidRPr="00487E69" w:rsidRDefault="00106937" w:rsidP="00106937">
      <w:pPr>
        <w:ind w:left="2836" w:firstLine="709"/>
        <w:rPr>
          <w:b/>
          <w:i w:val="0"/>
          <w:sz w:val="28"/>
          <w:szCs w:val="28"/>
        </w:rPr>
      </w:pPr>
      <w:r w:rsidRPr="00487E69">
        <w:rPr>
          <w:b/>
          <w:i w:val="0"/>
          <w:sz w:val="28"/>
          <w:szCs w:val="28"/>
        </w:rPr>
        <w:t>PONUDBENA DOKUMENTACIJA</w:t>
      </w:r>
    </w:p>
    <w:p w:rsidR="00106937" w:rsidRDefault="00106937" w:rsidP="00106937">
      <w:pPr>
        <w:pStyle w:val="Glava"/>
        <w:tabs>
          <w:tab w:val="clear" w:pos="4536"/>
          <w:tab w:val="clear" w:pos="9072"/>
        </w:tabs>
        <w:jc w:val="both"/>
        <w:rPr>
          <w:i w:val="0"/>
          <w:sz w:val="22"/>
          <w:szCs w:val="22"/>
        </w:rPr>
      </w:pPr>
    </w:p>
    <w:p w:rsidR="00106937" w:rsidRPr="0079325B" w:rsidRDefault="00106937" w:rsidP="00106937">
      <w:pPr>
        <w:pStyle w:val="Glava"/>
        <w:tabs>
          <w:tab w:val="clear" w:pos="4536"/>
          <w:tab w:val="clear" w:pos="9072"/>
        </w:tabs>
        <w:jc w:val="both"/>
        <w:rPr>
          <w:i w:val="0"/>
          <w:sz w:val="22"/>
          <w:szCs w:val="22"/>
        </w:rPr>
      </w:pPr>
    </w:p>
    <w:p w:rsidR="00106937" w:rsidRPr="0079325B" w:rsidRDefault="00106937" w:rsidP="00106937">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106937" w:rsidRPr="00487E69" w:rsidTr="00F65533">
        <w:trPr>
          <w:trHeight w:val="253"/>
        </w:trPr>
        <w:tc>
          <w:tcPr>
            <w:tcW w:w="3989" w:type="dxa"/>
            <w:vMerge w:val="restart"/>
            <w:shd w:val="clear" w:color="auto" w:fill="BFBFBF" w:themeFill="background1" w:themeFillShade="BF"/>
            <w:vAlign w:val="center"/>
          </w:tcPr>
          <w:p w:rsidR="00106937" w:rsidRPr="00487E69" w:rsidRDefault="00106937" w:rsidP="00F65533">
            <w:pPr>
              <w:pStyle w:val="Glava"/>
              <w:tabs>
                <w:tab w:val="clear" w:pos="4536"/>
                <w:tab w:val="clear" w:pos="9072"/>
              </w:tabs>
              <w:rPr>
                <w:b/>
                <w:i w:val="0"/>
                <w:sz w:val="22"/>
                <w:szCs w:val="22"/>
              </w:rPr>
            </w:pPr>
            <w:r w:rsidRPr="00487E69">
              <w:rPr>
                <w:b/>
                <w:i w:val="0"/>
                <w:sz w:val="22"/>
                <w:szCs w:val="22"/>
              </w:rPr>
              <w:t>Številka priloge</w:t>
            </w:r>
          </w:p>
        </w:tc>
        <w:tc>
          <w:tcPr>
            <w:tcW w:w="3989" w:type="dxa"/>
            <w:vMerge w:val="restart"/>
            <w:shd w:val="clear" w:color="auto" w:fill="BFBFBF" w:themeFill="background1" w:themeFillShade="BF"/>
            <w:vAlign w:val="center"/>
          </w:tcPr>
          <w:p w:rsidR="00106937" w:rsidRPr="00487E69" w:rsidRDefault="00106937" w:rsidP="00F65533">
            <w:pPr>
              <w:pStyle w:val="Glava"/>
              <w:tabs>
                <w:tab w:val="clear" w:pos="4536"/>
                <w:tab w:val="clear" w:pos="9072"/>
              </w:tabs>
              <w:rPr>
                <w:b/>
                <w:i w:val="0"/>
                <w:sz w:val="22"/>
                <w:szCs w:val="22"/>
              </w:rPr>
            </w:pPr>
            <w:r w:rsidRPr="00487E69">
              <w:rPr>
                <w:b/>
                <w:i w:val="0"/>
                <w:sz w:val="22"/>
                <w:szCs w:val="22"/>
              </w:rPr>
              <w:t>Naziv priloge</w:t>
            </w:r>
          </w:p>
        </w:tc>
      </w:tr>
      <w:tr w:rsidR="00106937" w:rsidRPr="00487E69" w:rsidTr="00F65533">
        <w:trPr>
          <w:trHeight w:val="253"/>
        </w:trPr>
        <w:tc>
          <w:tcPr>
            <w:tcW w:w="3989" w:type="dxa"/>
            <w:vMerge/>
            <w:shd w:val="clear" w:color="auto" w:fill="BFBFBF" w:themeFill="background1" w:themeFillShade="BF"/>
            <w:vAlign w:val="center"/>
          </w:tcPr>
          <w:p w:rsidR="00106937" w:rsidRPr="00487E69" w:rsidRDefault="00106937" w:rsidP="00F6553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106937" w:rsidRPr="00487E69" w:rsidRDefault="00106937" w:rsidP="00F65533">
            <w:pPr>
              <w:pStyle w:val="Glava"/>
              <w:tabs>
                <w:tab w:val="clear" w:pos="4536"/>
                <w:tab w:val="clear" w:pos="9072"/>
              </w:tabs>
              <w:rPr>
                <w:i w:val="0"/>
                <w:sz w:val="22"/>
                <w:szCs w:val="22"/>
              </w:rPr>
            </w:pP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sidRPr="00487E69">
              <w:rPr>
                <w:b/>
                <w:i w:val="0"/>
                <w:sz w:val="22"/>
                <w:szCs w:val="22"/>
              </w:rPr>
              <w:t>PRILOGA 1</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 xml:space="preserve">Prijavni obrazec </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sidRPr="00487E69">
              <w:rPr>
                <w:b/>
                <w:i w:val="0"/>
                <w:sz w:val="22"/>
                <w:szCs w:val="22"/>
              </w:rPr>
              <w:t>PRILOGA 2</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 xml:space="preserve">Predračun </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sidRPr="00487E69">
              <w:rPr>
                <w:b/>
                <w:i w:val="0"/>
                <w:sz w:val="22"/>
                <w:szCs w:val="22"/>
              </w:rPr>
              <w:t>PRILOGA 3</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 xml:space="preserve">ESPD obrazec </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sidRPr="00487E69">
              <w:rPr>
                <w:b/>
                <w:i w:val="0"/>
                <w:sz w:val="22"/>
                <w:szCs w:val="22"/>
              </w:rPr>
              <w:t>PRILOGA 4</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 xml:space="preserve">Referenčna tabela </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Pr>
                <w:b/>
                <w:i w:val="0"/>
                <w:sz w:val="22"/>
                <w:szCs w:val="22"/>
              </w:rPr>
              <w:t>PRILOGA 5</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Udeležba podizvajalcev</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Pr>
                <w:b/>
                <w:i w:val="0"/>
                <w:sz w:val="22"/>
                <w:szCs w:val="22"/>
              </w:rPr>
              <w:t>PRILOGA 6</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Zahteva podizvajalca za neposredno plačilo / Soglasje podizvajalca za neposredno plačilo</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Pr>
                <w:b/>
                <w:i w:val="0"/>
                <w:sz w:val="22"/>
                <w:szCs w:val="22"/>
              </w:rPr>
              <w:t>PRILOGA 7</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Skupna ponudba</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Pr>
                <w:b/>
                <w:i w:val="0"/>
                <w:sz w:val="22"/>
                <w:szCs w:val="22"/>
              </w:rPr>
              <w:t>PRILOGA 8</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Pooblastilo pravne osebe</w:t>
            </w:r>
          </w:p>
        </w:tc>
      </w:tr>
      <w:tr w:rsidR="00106937" w:rsidRPr="00487E69"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Pr>
                <w:b/>
                <w:i w:val="0"/>
                <w:sz w:val="22"/>
                <w:szCs w:val="22"/>
              </w:rPr>
              <w:t>PRILOGA 9</w:t>
            </w:r>
          </w:p>
        </w:tc>
        <w:tc>
          <w:tcPr>
            <w:tcW w:w="3989" w:type="dxa"/>
            <w:vAlign w:val="center"/>
          </w:tcPr>
          <w:p w:rsidR="00106937" w:rsidRPr="00487E69" w:rsidRDefault="00106937" w:rsidP="00F65533">
            <w:pPr>
              <w:pStyle w:val="Telobesedila-zamik"/>
              <w:ind w:left="0"/>
              <w:rPr>
                <w:i w:val="0"/>
                <w:sz w:val="22"/>
                <w:szCs w:val="22"/>
              </w:rPr>
            </w:pPr>
            <w:r w:rsidRPr="00487E69">
              <w:rPr>
                <w:i w:val="0"/>
                <w:sz w:val="22"/>
                <w:szCs w:val="22"/>
              </w:rPr>
              <w:t>Pooblastilo fizične osebe</w:t>
            </w:r>
          </w:p>
        </w:tc>
      </w:tr>
      <w:tr w:rsidR="00106937" w:rsidRPr="0079325B" w:rsidTr="00F65533">
        <w:tc>
          <w:tcPr>
            <w:tcW w:w="3989" w:type="dxa"/>
            <w:shd w:val="clear" w:color="auto" w:fill="E6E6E6"/>
            <w:vAlign w:val="center"/>
          </w:tcPr>
          <w:p w:rsidR="00106937" w:rsidRPr="00487E69" w:rsidRDefault="00106937" w:rsidP="00F65533">
            <w:pPr>
              <w:pStyle w:val="Telobesedila-zamik"/>
              <w:ind w:left="0"/>
              <w:rPr>
                <w:b/>
                <w:i w:val="0"/>
                <w:sz w:val="22"/>
                <w:szCs w:val="22"/>
              </w:rPr>
            </w:pPr>
            <w:r>
              <w:rPr>
                <w:b/>
                <w:i w:val="0"/>
                <w:sz w:val="22"/>
                <w:szCs w:val="22"/>
              </w:rPr>
              <w:t>PRILOGA C</w:t>
            </w:r>
          </w:p>
        </w:tc>
        <w:tc>
          <w:tcPr>
            <w:tcW w:w="3989" w:type="dxa"/>
            <w:vAlign w:val="center"/>
          </w:tcPr>
          <w:p w:rsidR="00106937" w:rsidRPr="00487E69" w:rsidRDefault="00106937" w:rsidP="00F65533">
            <w:pPr>
              <w:pStyle w:val="Telobesedila-zamik"/>
              <w:ind w:left="0"/>
              <w:rPr>
                <w:i w:val="0"/>
                <w:sz w:val="22"/>
                <w:szCs w:val="22"/>
              </w:rPr>
            </w:pPr>
            <w:r>
              <w:rPr>
                <w:i w:val="0"/>
                <w:sz w:val="22"/>
                <w:szCs w:val="22"/>
              </w:rPr>
              <w:t>Finančno zavarovanje za resnost ponudbe</w:t>
            </w:r>
          </w:p>
        </w:tc>
      </w:tr>
    </w:tbl>
    <w:p w:rsidR="00106937" w:rsidRPr="0079325B" w:rsidRDefault="00106937" w:rsidP="00106937">
      <w:pPr>
        <w:pStyle w:val="Glava"/>
        <w:tabs>
          <w:tab w:val="clear" w:pos="4536"/>
          <w:tab w:val="clear" w:pos="9072"/>
        </w:tabs>
        <w:jc w:val="both"/>
        <w:rPr>
          <w:i w:val="0"/>
          <w:sz w:val="22"/>
          <w:szCs w:val="22"/>
        </w:rPr>
      </w:pPr>
    </w:p>
    <w:p w:rsidR="00106937" w:rsidRPr="0079325B" w:rsidRDefault="00106937" w:rsidP="00106937">
      <w:pPr>
        <w:pStyle w:val="Glava"/>
        <w:tabs>
          <w:tab w:val="clear" w:pos="4536"/>
          <w:tab w:val="clear" w:pos="9072"/>
        </w:tabs>
        <w:jc w:val="both"/>
        <w:rPr>
          <w:i w:val="0"/>
          <w:sz w:val="22"/>
          <w:szCs w:val="22"/>
        </w:rPr>
      </w:pPr>
    </w:p>
    <w:p w:rsidR="00106937" w:rsidRDefault="00106937" w:rsidP="00106937">
      <w:pPr>
        <w:pStyle w:val="Glava"/>
        <w:tabs>
          <w:tab w:val="clear" w:pos="4536"/>
          <w:tab w:val="clear" w:pos="9072"/>
        </w:tabs>
        <w:jc w:val="both"/>
        <w:rPr>
          <w:i w:val="0"/>
          <w:sz w:val="22"/>
          <w:szCs w:val="22"/>
        </w:rPr>
      </w:pPr>
    </w:p>
    <w:p w:rsidR="00106937" w:rsidRDefault="00106937" w:rsidP="00106937">
      <w:pPr>
        <w:ind w:left="1134"/>
        <w:jc w:val="both"/>
        <w:rPr>
          <w:i w:val="0"/>
        </w:rPr>
      </w:pPr>
    </w:p>
    <w:p w:rsidR="00106937" w:rsidRDefault="00106937" w:rsidP="00106937">
      <w:pPr>
        <w:ind w:left="1134"/>
        <w:jc w:val="both"/>
        <w:rPr>
          <w:i w:val="0"/>
        </w:rPr>
      </w:pPr>
    </w:p>
    <w:p w:rsidR="00106937" w:rsidRPr="0079325B" w:rsidRDefault="00106937" w:rsidP="00106937">
      <w:pPr>
        <w:pStyle w:val="Glava"/>
        <w:tabs>
          <w:tab w:val="clear" w:pos="4536"/>
          <w:tab w:val="clear" w:pos="9072"/>
        </w:tabs>
        <w:jc w:val="both"/>
        <w:rPr>
          <w:i w:val="0"/>
          <w:sz w:val="22"/>
          <w:szCs w:val="22"/>
        </w:rPr>
      </w:pPr>
    </w:p>
    <w:p w:rsidR="00106937" w:rsidRPr="0079325B" w:rsidRDefault="00106937" w:rsidP="00106937">
      <w:pPr>
        <w:pStyle w:val="Glava"/>
        <w:tabs>
          <w:tab w:val="clear" w:pos="4536"/>
          <w:tab w:val="clear" w:pos="9072"/>
        </w:tabs>
        <w:jc w:val="both"/>
        <w:rPr>
          <w:i w:val="0"/>
          <w:sz w:val="22"/>
          <w:szCs w:val="22"/>
        </w:rPr>
      </w:pPr>
    </w:p>
    <w:p w:rsidR="00106937" w:rsidRDefault="00106937" w:rsidP="00106937">
      <w:pPr>
        <w:pStyle w:val="Glava"/>
        <w:tabs>
          <w:tab w:val="clear" w:pos="4536"/>
          <w:tab w:val="clear" w:pos="9072"/>
        </w:tabs>
        <w:jc w:val="both"/>
        <w:rPr>
          <w:i w:val="0"/>
          <w:sz w:val="22"/>
          <w:szCs w:val="22"/>
        </w:rPr>
      </w:pPr>
    </w:p>
    <w:p w:rsidR="00106937" w:rsidRPr="0079325B" w:rsidRDefault="00106937" w:rsidP="00106937">
      <w:pPr>
        <w:pStyle w:val="Glava"/>
        <w:tabs>
          <w:tab w:val="clear" w:pos="4536"/>
          <w:tab w:val="clear" w:pos="9072"/>
        </w:tabs>
        <w:jc w:val="both"/>
        <w:rPr>
          <w:i w:val="0"/>
          <w:sz w:val="22"/>
          <w:szCs w:val="22"/>
        </w:rPr>
      </w:pPr>
    </w:p>
    <w:p w:rsidR="00106937" w:rsidRDefault="00106937" w:rsidP="00106937">
      <w:pPr>
        <w:rPr>
          <w:i w:val="0"/>
          <w:sz w:val="22"/>
          <w:szCs w:val="22"/>
        </w:rPr>
      </w:pPr>
      <w:r>
        <w:rPr>
          <w:i w:val="0"/>
          <w:sz w:val="22"/>
          <w:szCs w:val="22"/>
        </w:rPr>
        <w:br w:type="page"/>
      </w:r>
    </w:p>
    <w:p w:rsidR="00106937" w:rsidRPr="0079325B" w:rsidRDefault="00106937" w:rsidP="00106937">
      <w:pPr>
        <w:pStyle w:val="Glava"/>
        <w:tabs>
          <w:tab w:val="clear" w:pos="4536"/>
          <w:tab w:val="clear" w:pos="9072"/>
        </w:tabs>
        <w:jc w:val="both"/>
        <w:rPr>
          <w:i w:val="0"/>
          <w:sz w:val="22"/>
          <w:szCs w:val="22"/>
        </w:rPr>
        <w:sectPr w:rsidR="00106937" w:rsidRPr="0079325B" w:rsidSect="00BF448F">
          <w:footerReference w:type="default" r:id="rId5"/>
          <w:pgSz w:w="11906" w:h="16838"/>
          <w:pgMar w:top="1400" w:right="1200" w:bottom="1560" w:left="630" w:header="709" w:footer="709" w:gutter="0"/>
          <w:cols w:space="708"/>
          <w:docGrid w:linePitch="360"/>
        </w:sectPr>
      </w:pPr>
    </w:p>
    <w:p w:rsidR="00106937" w:rsidRDefault="00106937" w:rsidP="00106937">
      <w:pPr>
        <w:pStyle w:val="Glava"/>
        <w:tabs>
          <w:tab w:val="clear" w:pos="4536"/>
          <w:tab w:val="clear" w:pos="9072"/>
        </w:tabs>
        <w:ind w:left="1080" w:right="502"/>
        <w:jc w:val="right"/>
        <w:rPr>
          <w:b/>
          <w:i w:val="0"/>
          <w:sz w:val="22"/>
          <w:szCs w:val="22"/>
        </w:rPr>
      </w:pPr>
    </w:p>
    <w:p w:rsidR="00106937" w:rsidRDefault="00106937" w:rsidP="00106937">
      <w:pPr>
        <w:pStyle w:val="Glava"/>
        <w:tabs>
          <w:tab w:val="clear" w:pos="4536"/>
          <w:tab w:val="clear" w:pos="9072"/>
        </w:tabs>
        <w:ind w:left="1080" w:right="502"/>
        <w:jc w:val="right"/>
        <w:rPr>
          <w:b/>
          <w:i w:val="0"/>
          <w:sz w:val="22"/>
          <w:szCs w:val="22"/>
        </w:rPr>
      </w:pPr>
    </w:p>
    <w:p w:rsidR="00106937" w:rsidRPr="0079325B" w:rsidRDefault="00106937" w:rsidP="00106937">
      <w:pPr>
        <w:pStyle w:val="Glava"/>
        <w:tabs>
          <w:tab w:val="clear" w:pos="4536"/>
          <w:tab w:val="clear" w:pos="9072"/>
        </w:tabs>
        <w:ind w:left="1080" w:right="502"/>
        <w:jc w:val="right"/>
        <w:rPr>
          <w:i w:val="0"/>
          <w:sz w:val="22"/>
          <w:szCs w:val="22"/>
        </w:rPr>
      </w:pPr>
      <w:r w:rsidRPr="0079325B">
        <w:rPr>
          <w:b/>
          <w:i w:val="0"/>
          <w:sz w:val="22"/>
          <w:szCs w:val="22"/>
        </w:rPr>
        <w:t>PRILOGA 1</w:t>
      </w:r>
    </w:p>
    <w:p w:rsidR="00106937" w:rsidRPr="00B9037F" w:rsidRDefault="00106937" w:rsidP="00106937">
      <w:pPr>
        <w:pStyle w:val="Glava"/>
        <w:tabs>
          <w:tab w:val="clear" w:pos="4536"/>
          <w:tab w:val="clear" w:pos="9072"/>
        </w:tabs>
        <w:ind w:left="1080" w:right="502"/>
        <w:jc w:val="center"/>
        <w:rPr>
          <w:i w:val="0"/>
          <w:sz w:val="28"/>
          <w:szCs w:val="28"/>
        </w:rPr>
      </w:pPr>
      <w:r w:rsidRPr="00B9037F">
        <w:rPr>
          <w:b/>
          <w:i w:val="0"/>
          <w:sz w:val="28"/>
          <w:szCs w:val="28"/>
        </w:rPr>
        <w:t>PRIJAVNI OBRAZEC</w:t>
      </w:r>
    </w:p>
    <w:p w:rsidR="00106937" w:rsidRPr="00C47DAF" w:rsidRDefault="00106937" w:rsidP="00106937">
      <w:pPr>
        <w:pStyle w:val="Glava"/>
        <w:tabs>
          <w:tab w:val="clear" w:pos="4536"/>
          <w:tab w:val="clear" w:pos="9072"/>
        </w:tabs>
        <w:ind w:left="1080" w:right="502"/>
        <w:jc w:val="both"/>
        <w:rPr>
          <w:i w:val="0"/>
          <w:sz w:val="10"/>
          <w:szCs w:val="10"/>
        </w:rPr>
      </w:pPr>
    </w:p>
    <w:p w:rsidR="00106937" w:rsidRPr="008644DF" w:rsidRDefault="00106937" w:rsidP="00106937">
      <w:pPr>
        <w:pStyle w:val="Glava"/>
        <w:numPr>
          <w:ilvl w:val="0"/>
          <w:numId w:val="7"/>
        </w:numPr>
        <w:tabs>
          <w:tab w:val="clear" w:pos="4536"/>
          <w:tab w:val="clear" w:pos="9072"/>
        </w:tabs>
        <w:ind w:left="1080" w:right="11"/>
        <w:jc w:val="both"/>
        <w:rPr>
          <w:i w:val="0"/>
          <w:sz w:val="10"/>
          <w:szCs w:val="10"/>
        </w:rPr>
      </w:pPr>
      <w:r w:rsidRPr="008644DF">
        <w:rPr>
          <w:i w:val="0"/>
          <w:sz w:val="22"/>
          <w:szCs w:val="22"/>
        </w:rPr>
        <w:t>Ponudnik</w:t>
      </w:r>
      <w:r w:rsidRPr="008644DF">
        <w:rPr>
          <w:i w:val="0"/>
          <w:szCs w:val="24"/>
        </w:rPr>
        <w:t>:______________________________________________________________________________________________________________________________________</w:t>
      </w:r>
      <w:r w:rsidRPr="008644DF">
        <w:rPr>
          <w:i w:val="0"/>
          <w:sz w:val="10"/>
          <w:szCs w:val="10"/>
        </w:rPr>
        <w:t xml:space="preserve"> </w:t>
      </w:r>
    </w:p>
    <w:p w:rsidR="00106937" w:rsidRDefault="00106937" w:rsidP="00106937">
      <w:pPr>
        <w:pStyle w:val="Glava"/>
        <w:tabs>
          <w:tab w:val="clear" w:pos="4536"/>
          <w:tab w:val="clear" w:pos="9072"/>
        </w:tabs>
        <w:ind w:left="1134" w:right="502"/>
        <w:jc w:val="both"/>
        <w:rPr>
          <w:i w:val="0"/>
          <w:sz w:val="22"/>
          <w:szCs w:val="22"/>
        </w:rPr>
      </w:pPr>
      <w:r>
        <w:rPr>
          <w:i w:val="0"/>
          <w:sz w:val="22"/>
          <w:szCs w:val="22"/>
        </w:rPr>
        <w:t>se prijavljam na razpis za izbiro izvajalca za javno naročilo »</w:t>
      </w:r>
      <w:r w:rsidRPr="003439C0">
        <w:rPr>
          <w:b/>
          <w:i w:val="0"/>
          <w:sz w:val="22"/>
          <w:szCs w:val="22"/>
        </w:rPr>
        <w:t>poslovni najem protokolarnega vozila za obdobje 5 let</w:t>
      </w:r>
      <w:r>
        <w:rPr>
          <w:i w:val="0"/>
          <w:sz w:val="22"/>
          <w:szCs w:val="22"/>
        </w:rPr>
        <w:t>«</w:t>
      </w:r>
    </w:p>
    <w:p w:rsidR="00106937" w:rsidRPr="00C47DAF" w:rsidRDefault="00106937" w:rsidP="00106937">
      <w:pPr>
        <w:pStyle w:val="Glava"/>
        <w:tabs>
          <w:tab w:val="clear" w:pos="4536"/>
          <w:tab w:val="clear" w:pos="9072"/>
        </w:tabs>
        <w:ind w:right="502"/>
        <w:jc w:val="both"/>
        <w:rPr>
          <w:i w:val="0"/>
          <w:sz w:val="22"/>
          <w:szCs w:val="22"/>
        </w:rPr>
      </w:pPr>
    </w:p>
    <w:p w:rsidR="00106937" w:rsidRDefault="00106937" w:rsidP="00106937">
      <w:pPr>
        <w:pStyle w:val="Glava"/>
        <w:numPr>
          <w:ilvl w:val="0"/>
          <w:numId w:val="7"/>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106937" w:rsidRDefault="00106937" w:rsidP="00106937">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rsidR="00106937" w:rsidRPr="00E002B1" w:rsidRDefault="00106937" w:rsidP="00106937">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106937" w:rsidRPr="00C47DAF" w:rsidRDefault="00106937" w:rsidP="00106937">
      <w:pPr>
        <w:pStyle w:val="Glava"/>
        <w:tabs>
          <w:tab w:val="clear" w:pos="4536"/>
          <w:tab w:val="clear" w:pos="9072"/>
        </w:tabs>
        <w:ind w:left="1080" w:right="502"/>
        <w:jc w:val="both"/>
        <w:rPr>
          <w:i w:val="0"/>
          <w:sz w:val="10"/>
          <w:szCs w:val="10"/>
        </w:rPr>
      </w:pPr>
    </w:p>
    <w:p w:rsidR="00106937" w:rsidRDefault="00106937" w:rsidP="00106937">
      <w:pPr>
        <w:pStyle w:val="Glava"/>
        <w:numPr>
          <w:ilvl w:val="0"/>
          <w:numId w:val="7"/>
        </w:numPr>
        <w:tabs>
          <w:tab w:val="clear" w:pos="4536"/>
          <w:tab w:val="clear" w:pos="9072"/>
        </w:tabs>
        <w:ind w:right="502"/>
        <w:jc w:val="both"/>
        <w:rPr>
          <w:i w:val="0"/>
          <w:sz w:val="22"/>
          <w:szCs w:val="22"/>
        </w:rPr>
      </w:pPr>
      <w:r>
        <w:rPr>
          <w:i w:val="0"/>
          <w:sz w:val="22"/>
          <w:szCs w:val="22"/>
        </w:rPr>
        <w:t>Podatki kontaktne osebe ponudnika</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106937" w:rsidTr="00F65533">
        <w:trPr>
          <w:trHeight w:val="283"/>
        </w:trPr>
        <w:tc>
          <w:tcPr>
            <w:tcW w:w="3735" w:type="dxa"/>
          </w:tcPr>
          <w:p w:rsidR="00106937" w:rsidRDefault="00106937" w:rsidP="00F65533">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06937" w:rsidRDefault="00106937" w:rsidP="00F65533">
            <w:pPr>
              <w:pStyle w:val="Glava"/>
              <w:tabs>
                <w:tab w:val="clear" w:pos="4536"/>
                <w:tab w:val="clear" w:pos="9072"/>
              </w:tabs>
              <w:ind w:right="502"/>
              <w:jc w:val="both"/>
              <w:rPr>
                <w:i w:val="0"/>
                <w:sz w:val="22"/>
                <w:szCs w:val="22"/>
              </w:rPr>
            </w:pPr>
          </w:p>
        </w:tc>
      </w:tr>
      <w:tr w:rsidR="00106937" w:rsidTr="00F65533">
        <w:trPr>
          <w:trHeight w:val="283"/>
        </w:trPr>
        <w:tc>
          <w:tcPr>
            <w:tcW w:w="3735" w:type="dxa"/>
          </w:tcPr>
          <w:p w:rsidR="00106937" w:rsidRDefault="00106937" w:rsidP="00F6553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106937" w:rsidRDefault="00106937" w:rsidP="00F65533">
            <w:pPr>
              <w:pStyle w:val="Glava"/>
              <w:tabs>
                <w:tab w:val="clear" w:pos="4536"/>
                <w:tab w:val="clear" w:pos="9072"/>
              </w:tabs>
              <w:ind w:right="502"/>
              <w:jc w:val="both"/>
              <w:rPr>
                <w:i w:val="0"/>
                <w:sz w:val="22"/>
                <w:szCs w:val="22"/>
              </w:rPr>
            </w:pPr>
          </w:p>
        </w:tc>
      </w:tr>
      <w:tr w:rsidR="00106937" w:rsidTr="00F65533">
        <w:trPr>
          <w:trHeight w:val="283"/>
        </w:trPr>
        <w:tc>
          <w:tcPr>
            <w:tcW w:w="3735" w:type="dxa"/>
          </w:tcPr>
          <w:p w:rsidR="00106937" w:rsidRDefault="00106937" w:rsidP="00F65533">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106937" w:rsidRDefault="00106937" w:rsidP="00F65533">
            <w:pPr>
              <w:pStyle w:val="Glava"/>
              <w:tabs>
                <w:tab w:val="clear" w:pos="4536"/>
                <w:tab w:val="clear" w:pos="9072"/>
              </w:tabs>
              <w:ind w:right="502"/>
              <w:jc w:val="both"/>
              <w:rPr>
                <w:i w:val="0"/>
                <w:sz w:val="22"/>
                <w:szCs w:val="22"/>
              </w:rPr>
            </w:pPr>
          </w:p>
        </w:tc>
      </w:tr>
      <w:tr w:rsidR="00106937" w:rsidTr="00F65533">
        <w:trPr>
          <w:trHeight w:val="283"/>
        </w:trPr>
        <w:tc>
          <w:tcPr>
            <w:tcW w:w="3735" w:type="dxa"/>
          </w:tcPr>
          <w:p w:rsidR="00106937" w:rsidRDefault="00106937" w:rsidP="00F6553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106937" w:rsidRDefault="00106937" w:rsidP="00F65533">
            <w:pPr>
              <w:pStyle w:val="Glava"/>
              <w:tabs>
                <w:tab w:val="clear" w:pos="4536"/>
                <w:tab w:val="clear" w:pos="9072"/>
              </w:tabs>
              <w:ind w:right="502"/>
              <w:jc w:val="both"/>
              <w:rPr>
                <w:i w:val="0"/>
                <w:sz w:val="22"/>
                <w:szCs w:val="22"/>
              </w:rPr>
            </w:pPr>
          </w:p>
        </w:tc>
      </w:tr>
    </w:tbl>
    <w:p w:rsidR="00106937" w:rsidRDefault="00106937" w:rsidP="00106937">
      <w:pPr>
        <w:pStyle w:val="Glava"/>
        <w:tabs>
          <w:tab w:val="clear" w:pos="4536"/>
          <w:tab w:val="clear" w:pos="9072"/>
        </w:tabs>
        <w:ind w:left="1080" w:right="502"/>
        <w:jc w:val="both"/>
        <w:rPr>
          <w:i w:val="0"/>
          <w:sz w:val="22"/>
          <w:szCs w:val="22"/>
        </w:rPr>
      </w:pPr>
    </w:p>
    <w:p w:rsidR="00106937" w:rsidRDefault="00106937" w:rsidP="00106937">
      <w:pPr>
        <w:pStyle w:val="Glava"/>
        <w:numPr>
          <w:ilvl w:val="0"/>
          <w:numId w:val="7"/>
        </w:numPr>
        <w:tabs>
          <w:tab w:val="clear" w:pos="4536"/>
          <w:tab w:val="clear" w:pos="9072"/>
        </w:tabs>
        <w:ind w:right="502"/>
        <w:jc w:val="both"/>
        <w:rPr>
          <w:i w:val="0"/>
          <w:sz w:val="22"/>
          <w:szCs w:val="22"/>
        </w:rPr>
      </w:pPr>
      <w:r>
        <w:rPr>
          <w:i w:val="0"/>
          <w:sz w:val="22"/>
          <w:szCs w:val="22"/>
        </w:rPr>
        <w:t>Podatki osebe, ki bo pooblaščeni predstavnik pogodbe:</w:t>
      </w:r>
    </w:p>
    <w:tbl>
      <w:tblPr>
        <w:tblStyle w:val="Tabelamrea"/>
        <w:tblW w:w="9117" w:type="dxa"/>
        <w:tblInd w:w="1080" w:type="dxa"/>
        <w:tblLook w:val="04A0" w:firstRow="1" w:lastRow="0" w:firstColumn="1" w:lastColumn="0" w:noHBand="0" w:noVBand="1"/>
      </w:tblPr>
      <w:tblGrid>
        <w:gridCol w:w="3735"/>
        <w:gridCol w:w="5382"/>
      </w:tblGrid>
      <w:tr w:rsidR="00106937" w:rsidTr="00F65533">
        <w:trPr>
          <w:trHeight w:val="283"/>
        </w:trPr>
        <w:tc>
          <w:tcPr>
            <w:tcW w:w="3735" w:type="dxa"/>
          </w:tcPr>
          <w:p w:rsidR="00106937" w:rsidRDefault="00106937" w:rsidP="00F6553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06937" w:rsidRDefault="00106937" w:rsidP="00F65533">
            <w:pPr>
              <w:pStyle w:val="Glava"/>
              <w:tabs>
                <w:tab w:val="clear" w:pos="4536"/>
                <w:tab w:val="clear" w:pos="9072"/>
              </w:tabs>
              <w:ind w:right="502"/>
              <w:jc w:val="both"/>
              <w:rPr>
                <w:i w:val="0"/>
                <w:sz w:val="22"/>
                <w:szCs w:val="22"/>
              </w:rPr>
            </w:pPr>
          </w:p>
        </w:tc>
      </w:tr>
      <w:tr w:rsidR="00106937" w:rsidTr="00F65533">
        <w:trPr>
          <w:trHeight w:val="283"/>
        </w:trPr>
        <w:tc>
          <w:tcPr>
            <w:tcW w:w="3735" w:type="dxa"/>
          </w:tcPr>
          <w:p w:rsidR="00106937" w:rsidRDefault="00106937" w:rsidP="00F6553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106937" w:rsidRDefault="00106937" w:rsidP="00F65533">
            <w:pPr>
              <w:pStyle w:val="Glava"/>
              <w:tabs>
                <w:tab w:val="clear" w:pos="4536"/>
                <w:tab w:val="clear" w:pos="9072"/>
              </w:tabs>
              <w:ind w:right="502"/>
              <w:jc w:val="both"/>
              <w:rPr>
                <w:i w:val="0"/>
                <w:sz w:val="22"/>
                <w:szCs w:val="22"/>
              </w:rPr>
            </w:pPr>
          </w:p>
        </w:tc>
      </w:tr>
      <w:tr w:rsidR="00106937" w:rsidTr="00F65533">
        <w:trPr>
          <w:trHeight w:val="283"/>
        </w:trPr>
        <w:tc>
          <w:tcPr>
            <w:tcW w:w="3735" w:type="dxa"/>
          </w:tcPr>
          <w:p w:rsidR="00106937" w:rsidRDefault="00106937" w:rsidP="00F65533">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106937" w:rsidRDefault="00106937" w:rsidP="00F65533">
            <w:pPr>
              <w:pStyle w:val="Glava"/>
              <w:tabs>
                <w:tab w:val="clear" w:pos="4536"/>
                <w:tab w:val="clear" w:pos="9072"/>
              </w:tabs>
              <w:ind w:right="502"/>
              <w:jc w:val="both"/>
              <w:rPr>
                <w:i w:val="0"/>
                <w:sz w:val="22"/>
                <w:szCs w:val="22"/>
              </w:rPr>
            </w:pPr>
          </w:p>
        </w:tc>
      </w:tr>
      <w:tr w:rsidR="00106937" w:rsidTr="00F65533">
        <w:trPr>
          <w:trHeight w:val="283"/>
        </w:trPr>
        <w:tc>
          <w:tcPr>
            <w:tcW w:w="3735" w:type="dxa"/>
          </w:tcPr>
          <w:p w:rsidR="00106937" w:rsidRDefault="00106937" w:rsidP="00F6553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106937" w:rsidRDefault="00106937" w:rsidP="00F65533">
            <w:pPr>
              <w:pStyle w:val="Glava"/>
              <w:tabs>
                <w:tab w:val="clear" w:pos="4536"/>
                <w:tab w:val="clear" w:pos="9072"/>
              </w:tabs>
              <w:ind w:right="502"/>
              <w:jc w:val="both"/>
              <w:rPr>
                <w:i w:val="0"/>
                <w:sz w:val="22"/>
                <w:szCs w:val="22"/>
              </w:rPr>
            </w:pPr>
          </w:p>
        </w:tc>
      </w:tr>
    </w:tbl>
    <w:p w:rsidR="00106937" w:rsidRDefault="00106937" w:rsidP="00106937">
      <w:pPr>
        <w:pStyle w:val="Glava"/>
        <w:tabs>
          <w:tab w:val="clear" w:pos="4536"/>
          <w:tab w:val="clear" w:pos="9072"/>
        </w:tabs>
        <w:ind w:left="1080" w:right="502"/>
        <w:jc w:val="both"/>
        <w:rPr>
          <w:i w:val="0"/>
          <w:sz w:val="22"/>
          <w:szCs w:val="22"/>
        </w:rPr>
      </w:pPr>
    </w:p>
    <w:p w:rsidR="00106937" w:rsidRPr="00C47DAF" w:rsidRDefault="00106937" w:rsidP="00106937">
      <w:pPr>
        <w:pStyle w:val="Glava"/>
        <w:tabs>
          <w:tab w:val="clear" w:pos="4536"/>
          <w:tab w:val="clear" w:pos="9072"/>
        </w:tabs>
        <w:ind w:left="1080" w:right="502"/>
        <w:jc w:val="both"/>
        <w:rPr>
          <w:i w:val="0"/>
          <w:sz w:val="10"/>
          <w:szCs w:val="10"/>
        </w:rPr>
      </w:pPr>
    </w:p>
    <w:p w:rsidR="00106937" w:rsidRDefault="00106937" w:rsidP="00106937">
      <w:pPr>
        <w:pStyle w:val="Glava"/>
        <w:numPr>
          <w:ilvl w:val="0"/>
          <w:numId w:val="7"/>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w:t>
      </w:r>
    </w:p>
    <w:p w:rsidR="00106937" w:rsidRDefault="00106937" w:rsidP="00106937">
      <w:pPr>
        <w:pStyle w:val="Glava"/>
        <w:tabs>
          <w:tab w:val="clear" w:pos="4536"/>
          <w:tab w:val="clear" w:pos="9072"/>
        </w:tabs>
        <w:ind w:right="502" w:firstLine="1134"/>
        <w:jc w:val="both"/>
        <w:rPr>
          <w:i w:val="0"/>
          <w:sz w:val="16"/>
          <w:szCs w:val="16"/>
        </w:rPr>
      </w:pPr>
      <w:r w:rsidRPr="00170C74">
        <w:rPr>
          <w:i w:val="0"/>
          <w:sz w:val="16"/>
          <w:szCs w:val="16"/>
        </w:rPr>
        <w:t xml:space="preserve">       (Ponudnik navede transakcijski račun, kamor se bodo v primeru izbire, vršila plačila)</w:t>
      </w:r>
    </w:p>
    <w:p w:rsidR="00106937" w:rsidRPr="00170C74" w:rsidRDefault="00106937" w:rsidP="00106937">
      <w:pPr>
        <w:pStyle w:val="Glava"/>
        <w:tabs>
          <w:tab w:val="clear" w:pos="4536"/>
          <w:tab w:val="clear" w:pos="9072"/>
        </w:tabs>
        <w:ind w:right="502" w:firstLine="1134"/>
        <w:jc w:val="both"/>
        <w:rPr>
          <w:i w:val="0"/>
          <w:sz w:val="16"/>
          <w:szCs w:val="16"/>
        </w:rPr>
      </w:pPr>
    </w:p>
    <w:p w:rsidR="00106937" w:rsidRPr="00BC54C5" w:rsidRDefault="00106937" w:rsidP="00106937">
      <w:pPr>
        <w:pStyle w:val="Glava"/>
        <w:numPr>
          <w:ilvl w:val="0"/>
          <w:numId w:val="7"/>
        </w:numPr>
        <w:tabs>
          <w:tab w:val="clear" w:pos="4536"/>
          <w:tab w:val="clear" w:pos="9072"/>
        </w:tabs>
        <w:ind w:right="502"/>
        <w:rPr>
          <w:i w:val="0"/>
          <w:sz w:val="22"/>
          <w:szCs w:val="22"/>
        </w:rPr>
      </w:pPr>
      <w:r w:rsidRPr="00BC54C5">
        <w:rPr>
          <w:i w:val="0"/>
          <w:sz w:val="22"/>
          <w:szCs w:val="22"/>
        </w:rPr>
        <w:t>Transakcijski račun odprt pri banki (naziv banke):</w:t>
      </w:r>
      <w:r>
        <w:rPr>
          <w:i w:val="0"/>
          <w:sz w:val="22"/>
          <w:szCs w:val="22"/>
        </w:rPr>
        <w:t xml:space="preserve"> _____________________________</w:t>
      </w:r>
    </w:p>
    <w:p w:rsidR="00106937" w:rsidRDefault="00106937" w:rsidP="00106937">
      <w:pPr>
        <w:pStyle w:val="Glava"/>
        <w:tabs>
          <w:tab w:val="clear" w:pos="4536"/>
          <w:tab w:val="clear" w:pos="9072"/>
        </w:tabs>
        <w:ind w:right="502"/>
        <w:rPr>
          <w:i w:val="0"/>
          <w:sz w:val="22"/>
          <w:szCs w:val="22"/>
        </w:rPr>
      </w:pPr>
    </w:p>
    <w:p w:rsidR="00106937" w:rsidRDefault="00106937" w:rsidP="00106937">
      <w:pPr>
        <w:pStyle w:val="Glava"/>
        <w:numPr>
          <w:ilvl w:val="0"/>
          <w:numId w:val="7"/>
        </w:numPr>
        <w:tabs>
          <w:tab w:val="clear" w:pos="4536"/>
          <w:tab w:val="clear" w:pos="9072"/>
        </w:tabs>
        <w:ind w:right="502"/>
        <w:rPr>
          <w:i w:val="0"/>
          <w:sz w:val="22"/>
          <w:szCs w:val="22"/>
        </w:rPr>
      </w:pPr>
      <w:r>
        <w:rPr>
          <w:i w:val="0"/>
          <w:sz w:val="22"/>
          <w:szCs w:val="22"/>
        </w:rPr>
        <w:t>Identifikacijska številka ponudnika za  DDV:__________________________________</w:t>
      </w:r>
    </w:p>
    <w:p w:rsidR="00106937" w:rsidRDefault="00106937" w:rsidP="00106937">
      <w:pPr>
        <w:pStyle w:val="Odstavekseznama"/>
        <w:ind w:right="502"/>
        <w:rPr>
          <w:i w:val="0"/>
          <w:sz w:val="22"/>
          <w:szCs w:val="22"/>
        </w:rPr>
      </w:pPr>
    </w:p>
    <w:p w:rsidR="00106937" w:rsidRPr="00BC54C5" w:rsidRDefault="00106937" w:rsidP="00106937">
      <w:pPr>
        <w:pStyle w:val="Glava"/>
        <w:numPr>
          <w:ilvl w:val="0"/>
          <w:numId w:val="7"/>
        </w:numPr>
        <w:tabs>
          <w:tab w:val="clear" w:pos="4536"/>
          <w:tab w:val="clear" w:pos="9072"/>
        </w:tabs>
        <w:ind w:right="502"/>
        <w:rPr>
          <w:i w:val="0"/>
          <w:sz w:val="22"/>
          <w:szCs w:val="22"/>
        </w:rPr>
      </w:pPr>
      <w:r w:rsidRPr="00BC54C5">
        <w:rPr>
          <w:i w:val="0"/>
          <w:sz w:val="22"/>
          <w:szCs w:val="22"/>
        </w:rPr>
        <w:t>Finančni urad, kjer je ponudnik vpisan v davčni register:__</w:t>
      </w:r>
      <w:r>
        <w:rPr>
          <w:i w:val="0"/>
          <w:sz w:val="22"/>
          <w:szCs w:val="22"/>
        </w:rPr>
        <w:t>_______________________</w:t>
      </w:r>
    </w:p>
    <w:p w:rsidR="00106937" w:rsidRPr="00E002B1" w:rsidRDefault="00106937" w:rsidP="00106937">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106937" w:rsidRDefault="00106937" w:rsidP="00106937">
      <w:pPr>
        <w:pStyle w:val="Odstavekseznama"/>
        <w:ind w:right="502"/>
        <w:rPr>
          <w:i w:val="0"/>
          <w:sz w:val="22"/>
          <w:szCs w:val="22"/>
        </w:rPr>
      </w:pPr>
    </w:p>
    <w:p w:rsidR="00106937" w:rsidRPr="00B9037F" w:rsidRDefault="00106937" w:rsidP="00106937">
      <w:pPr>
        <w:pStyle w:val="Glava"/>
        <w:numPr>
          <w:ilvl w:val="0"/>
          <w:numId w:val="7"/>
        </w:numPr>
        <w:tabs>
          <w:tab w:val="clear" w:pos="4536"/>
          <w:tab w:val="clear" w:pos="9072"/>
        </w:tabs>
        <w:ind w:right="502"/>
        <w:jc w:val="both"/>
        <w:rPr>
          <w:i w:val="0"/>
          <w:sz w:val="22"/>
          <w:szCs w:val="22"/>
        </w:rPr>
      </w:pPr>
      <w:r w:rsidRPr="00E002B1">
        <w:rPr>
          <w:i w:val="0"/>
          <w:sz w:val="22"/>
          <w:szCs w:val="22"/>
        </w:rPr>
        <w:t>Matična številka ponudnika: ________________________</w:t>
      </w:r>
      <w:r>
        <w:rPr>
          <w:i w:val="0"/>
          <w:sz w:val="22"/>
          <w:szCs w:val="22"/>
        </w:rPr>
        <w:t>_____________________</w:t>
      </w: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rPr>
          <w:b/>
          <w:i w:val="0"/>
          <w:sz w:val="22"/>
          <w:szCs w:val="22"/>
        </w:rPr>
      </w:pPr>
      <w:r>
        <w:rPr>
          <w:b/>
          <w:i w:val="0"/>
          <w:sz w:val="22"/>
          <w:szCs w:val="22"/>
        </w:rPr>
        <w:br w:type="page"/>
      </w:r>
    </w:p>
    <w:p w:rsidR="00106937" w:rsidRPr="00FF38DC" w:rsidRDefault="00106937" w:rsidP="00106937">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tbl>
      <w:tblPr>
        <w:tblW w:w="0" w:type="auto"/>
        <w:tblInd w:w="1188" w:type="dxa"/>
        <w:tblLook w:val="01E0" w:firstRow="1" w:lastRow="1" w:firstColumn="1" w:lastColumn="1" w:noHBand="0" w:noVBand="0"/>
      </w:tblPr>
      <w:tblGrid>
        <w:gridCol w:w="1426"/>
        <w:gridCol w:w="7529"/>
      </w:tblGrid>
      <w:tr w:rsidR="00106937" w:rsidRPr="00FF38DC" w:rsidTr="00F65533">
        <w:tc>
          <w:tcPr>
            <w:tcW w:w="1426" w:type="dxa"/>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bl>
    <w:p w:rsidR="00106937" w:rsidRPr="00FF38DC" w:rsidRDefault="00106937" w:rsidP="0010693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106937" w:rsidRPr="00FF38DC" w:rsidTr="00F65533">
        <w:tc>
          <w:tcPr>
            <w:tcW w:w="2153" w:type="dxa"/>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2153" w:type="dxa"/>
          </w:tcPr>
          <w:p w:rsidR="00106937" w:rsidRPr="00FF38DC" w:rsidRDefault="00106937" w:rsidP="00F65533">
            <w:pPr>
              <w:pStyle w:val="Glava"/>
              <w:tabs>
                <w:tab w:val="clear" w:pos="4536"/>
                <w:tab w:val="clear" w:pos="9072"/>
              </w:tabs>
              <w:jc w:val="both"/>
              <w:rPr>
                <w:i w:val="0"/>
                <w:sz w:val="22"/>
                <w:szCs w:val="22"/>
              </w:rPr>
            </w:pPr>
          </w:p>
        </w:tc>
        <w:tc>
          <w:tcPr>
            <w:tcW w:w="6802" w:type="dxa"/>
            <w:gridSpan w:val="2"/>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2511" w:type="dxa"/>
            <w:gridSpan w:val="2"/>
          </w:tcPr>
          <w:p w:rsidR="00106937" w:rsidRDefault="00106937" w:rsidP="00F65533">
            <w:pPr>
              <w:pStyle w:val="Glava"/>
              <w:tabs>
                <w:tab w:val="clear" w:pos="4536"/>
                <w:tab w:val="clear" w:pos="9072"/>
              </w:tabs>
              <w:jc w:val="both"/>
              <w:rPr>
                <w:i w:val="0"/>
                <w:sz w:val="22"/>
                <w:szCs w:val="22"/>
              </w:rPr>
            </w:pPr>
            <w:r w:rsidRPr="00FF38DC">
              <w:rPr>
                <w:i w:val="0"/>
                <w:sz w:val="22"/>
                <w:szCs w:val="22"/>
              </w:rPr>
              <w:t>dajem naslednjo</w:t>
            </w:r>
            <w:r>
              <w:rPr>
                <w:i w:val="0"/>
                <w:sz w:val="22"/>
                <w:szCs w:val="22"/>
              </w:rPr>
              <w:t xml:space="preserve"> ponudbo</w:t>
            </w:r>
          </w:p>
          <w:p w:rsidR="00106937" w:rsidRDefault="00106937" w:rsidP="00F65533">
            <w:pPr>
              <w:pStyle w:val="Glava"/>
              <w:tabs>
                <w:tab w:val="clear" w:pos="4536"/>
                <w:tab w:val="clear" w:pos="9072"/>
              </w:tabs>
              <w:jc w:val="both"/>
              <w:rPr>
                <w:i w:val="0"/>
                <w:sz w:val="22"/>
                <w:szCs w:val="22"/>
              </w:rPr>
            </w:pPr>
          </w:p>
          <w:p w:rsidR="00106937" w:rsidRPr="00FF38DC" w:rsidRDefault="00106937" w:rsidP="00F65533">
            <w:pPr>
              <w:pStyle w:val="Glava"/>
              <w:tabs>
                <w:tab w:val="clear" w:pos="4536"/>
                <w:tab w:val="clear" w:pos="9072"/>
              </w:tabs>
              <w:jc w:val="both"/>
              <w:rPr>
                <w:i w:val="0"/>
                <w:sz w:val="22"/>
                <w:szCs w:val="22"/>
              </w:rPr>
            </w:pPr>
          </w:p>
        </w:tc>
        <w:tc>
          <w:tcPr>
            <w:tcW w:w="6444" w:type="dxa"/>
          </w:tcPr>
          <w:p w:rsidR="00106937" w:rsidRPr="00FF38DC" w:rsidRDefault="00106937" w:rsidP="00F65533">
            <w:pPr>
              <w:pStyle w:val="Glava"/>
              <w:tabs>
                <w:tab w:val="clear" w:pos="4536"/>
                <w:tab w:val="clear" w:pos="9072"/>
              </w:tabs>
              <w:jc w:val="both"/>
              <w:rPr>
                <w:i w:val="0"/>
                <w:sz w:val="22"/>
                <w:szCs w:val="22"/>
              </w:rPr>
            </w:pPr>
          </w:p>
        </w:tc>
      </w:tr>
    </w:tbl>
    <w:p w:rsidR="00106937" w:rsidRDefault="00106937" w:rsidP="00106937">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106937" w:rsidRDefault="00106937" w:rsidP="00106937">
      <w:pPr>
        <w:pStyle w:val="Glava"/>
        <w:tabs>
          <w:tab w:val="clear" w:pos="4536"/>
          <w:tab w:val="clear" w:pos="9072"/>
        </w:tabs>
        <w:ind w:left="1080"/>
        <w:jc w:val="center"/>
        <w:rPr>
          <w:b/>
          <w:i w:val="0"/>
          <w:color w:val="000000"/>
          <w:sz w:val="22"/>
          <w:szCs w:val="22"/>
        </w:rPr>
      </w:pPr>
    </w:p>
    <w:p w:rsidR="00106937" w:rsidRPr="009E0D0E" w:rsidRDefault="00106937" w:rsidP="00106937">
      <w:pPr>
        <w:pStyle w:val="Glava"/>
        <w:tabs>
          <w:tab w:val="clear" w:pos="4536"/>
          <w:tab w:val="clear" w:pos="9072"/>
        </w:tabs>
        <w:ind w:left="1080"/>
        <w:jc w:val="center"/>
        <w:rPr>
          <w:b/>
          <w:i w:val="0"/>
          <w:color w:val="000000"/>
          <w:sz w:val="22"/>
          <w:szCs w:val="22"/>
        </w:rPr>
      </w:pPr>
      <w:r>
        <w:rPr>
          <w:b/>
          <w:i w:val="0"/>
          <w:color w:val="000000"/>
          <w:sz w:val="22"/>
          <w:szCs w:val="22"/>
        </w:rPr>
        <w:t xml:space="preserve">za poslovni najem protokolarnega vozila za obdobje 5 let, </w:t>
      </w:r>
      <w:r w:rsidRPr="009E0D0E">
        <w:rPr>
          <w:b/>
          <w:i w:val="0"/>
          <w:color w:val="000000"/>
          <w:sz w:val="22"/>
          <w:szCs w:val="22"/>
        </w:rPr>
        <w:t>JN</w:t>
      </w:r>
      <w:r>
        <w:rPr>
          <w:b/>
          <w:i w:val="0"/>
          <w:color w:val="000000"/>
          <w:sz w:val="22"/>
          <w:szCs w:val="22"/>
        </w:rPr>
        <w:t xml:space="preserve"> 7560-20-210042.</w:t>
      </w:r>
    </w:p>
    <w:p w:rsidR="00106937" w:rsidRDefault="00106937" w:rsidP="00106937">
      <w:pPr>
        <w:pStyle w:val="Glava"/>
        <w:tabs>
          <w:tab w:val="clear" w:pos="4536"/>
          <w:tab w:val="clear" w:pos="9072"/>
        </w:tabs>
        <w:jc w:val="both"/>
        <w:rPr>
          <w:i w:val="0"/>
          <w:color w:val="000000"/>
          <w:sz w:val="22"/>
          <w:szCs w:val="22"/>
        </w:rPr>
      </w:pPr>
    </w:p>
    <w:p w:rsidR="00106937" w:rsidRPr="009E0D0E" w:rsidRDefault="00106937" w:rsidP="00106937">
      <w:pPr>
        <w:pStyle w:val="Glava"/>
        <w:tabs>
          <w:tab w:val="clear" w:pos="4536"/>
          <w:tab w:val="clear" w:pos="9072"/>
        </w:tabs>
        <w:jc w:val="both"/>
        <w:rPr>
          <w:i w:val="0"/>
          <w:color w:val="000000"/>
          <w:sz w:val="22"/>
          <w:szCs w:val="22"/>
        </w:rPr>
      </w:pPr>
    </w:p>
    <w:p w:rsidR="00106937" w:rsidRPr="009E0D0E" w:rsidRDefault="00106937" w:rsidP="00106937">
      <w:pPr>
        <w:ind w:left="1080"/>
        <w:jc w:val="both"/>
        <w:rPr>
          <w:b/>
          <w:i w:val="0"/>
          <w:color w:val="000000"/>
          <w:sz w:val="22"/>
          <w:szCs w:val="22"/>
        </w:rPr>
      </w:pPr>
      <w:r w:rsidRPr="009E0D0E">
        <w:rPr>
          <w:b/>
          <w:i w:val="0"/>
          <w:color w:val="000000"/>
          <w:sz w:val="22"/>
          <w:szCs w:val="22"/>
        </w:rPr>
        <w:t xml:space="preserve">Način predložitve ponudbe </w:t>
      </w:r>
      <w:r w:rsidRPr="009E0D0E">
        <w:rPr>
          <w:i w:val="0"/>
          <w:color w:val="000000"/>
          <w:sz w:val="22"/>
          <w:szCs w:val="22"/>
        </w:rPr>
        <w:t>(ustrezno obkrožite)</w:t>
      </w:r>
    </w:p>
    <w:p w:rsidR="00106937" w:rsidRPr="009E0D0E" w:rsidRDefault="00106937" w:rsidP="00106937">
      <w:pPr>
        <w:ind w:left="1080"/>
        <w:jc w:val="both"/>
        <w:rPr>
          <w:i w:val="0"/>
          <w:color w:val="000000"/>
          <w:sz w:val="22"/>
          <w:szCs w:val="22"/>
        </w:rPr>
      </w:pPr>
      <w:r w:rsidRPr="009E0D0E">
        <w:rPr>
          <w:i w:val="0"/>
          <w:color w:val="000000"/>
          <w:sz w:val="22"/>
          <w:szCs w:val="22"/>
        </w:rPr>
        <w:t>Izjavljamo, da dajemo ponudbo:</w:t>
      </w:r>
    </w:p>
    <w:p w:rsidR="00106937" w:rsidRPr="009E0D0E" w:rsidRDefault="00106937" w:rsidP="00106937">
      <w:pPr>
        <w:numPr>
          <w:ilvl w:val="0"/>
          <w:numId w:val="9"/>
        </w:numPr>
        <w:jc w:val="both"/>
        <w:rPr>
          <w:i w:val="0"/>
          <w:color w:val="000000"/>
          <w:sz w:val="22"/>
          <w:szCs w:val="22"/>
        </w:rPr>
      </w:pPr>
      <w:r w:rsidRPr="009E0D0E">
        <w:rPr>
          <w:i w:val="0"/>
          <w:color w:val="000000"/>
          <w:sz w:val="22"/>
          <w:szCs w:val="22"/>
        </w:rPr>
        <w:t>samostojno - kot samostojen ponudnik</w:t>
      </w:r>
    </w:p>
    <w:p w:rsidR="00106937" w:rsidRPr="009E0D0E" w:rsidRDefault="00106937" w:rsidP="00106937">
      <w:pPr>
        <w:numPr>
          <w:ilvl w:val="0"/>
          <w:numId w:val="9"/>
        </w:numPr>
        <w:jc w:val="both"/>
        <w:rPr>
          <w:i w:val="0"/>
          <w:color w:val="000000"/>
          <w:sz w:val="22"/>
          <w:szCs w:val="22"/>
        </w:rPr>
      </w:pPr>
      <w:r w:rsidRPr="009E0D0E">
        <w:rPr>
          <w:i w:val="0"/>
          <w:color w:val="000000"/>
          <w:sz w:val="22"/>
          <w:szCs w:val="22"/>
        </w:rPr>
        <w:t>s podizvajalci - kot samostojen ponudnik s podizvajalci</w:t>
      </w:r>
    </w:p>
    <w:p w:rsidR="00106937" w:rsidRPr="009E0D0E" w:rsidRDefault="00106937" w:rsidP="00106937">
      <w:pPr>
        <w:pStyle w:val="Glava"/>
        <w:numPr>
          <w:ilvl w:val="0"/>
          <w:numId w:val="9"/>
        </w:numPr>
        <w:tabs>
          <w:tab w:val="clear" w:pos="4536"/>
          <w:tab w:val="clear" w:pos="9072"/>
        </w:tabs>
        <w:jc w:val="both"/>
        <w:rPr>
          <w:i w:val="0"/>
          <w:color w:val="000000"/>
          <w:sz w:val="22"/>
          <w:szCs w:val="22"/>
        </w:rPr>
      </w:pPr>
      <w:r w:rsidRPr="009E0D0E">
        <w:rPr>
          <w:i w:val="0"/>
          <w:color w:val="000000"/>
          <w:sz w:val="22"/>
          <w:szCs w:val="22"/>
        </w:rPr>
        <w:t>skupno ponudbo - kot partner v skupini ponudnikov</w:t>
      </w:r>
    </w:p>
    <w:p w:rsidR="00106937" w:rsidRDefault="00106937" w:rsidP="00106937">
      <w:pPr>
        <w:pStyle w:val="Glava"/>
        <w:tabs>
          <w:tab w:val="clear" w:pos="4536"/>
          <w:tab w:val="clear" w:pos="9072"/>
        </w:tabs>
        <w:jc w:val="both"/>
        <w:rPr>
          <w:i w:val="0"/>
          <w:color w:val="000000"/>
          <w:sz w:val="22"/>
          <w:szCs w:val="22"/>
        </w:rPr>
      </w:pPr>
    </w:p>
    <w:p w:rsidR="00106937" w:rsidRDefault="00106937" w:rsidP="00106937">
      <w:pPr>
        <w:spacing w:line="276" w:lineRule="auto"/>
        <w:rPr>
          <w:i w:val="0"/>
          <w:sz w:val="22"/>
          <w:szCs w:val="22"/>
        </w:rPr>
      </w:pPr>
    </w:p>
    <w:p w:rsidR="00106937" w:rsidRPr="00BF088A" w:rsidRDefault="00106937" w:rsidP="00106937">
      <w:pPr>
        <w:spacing w:line="276" w:lineRule="auto"/>
        <w:rPr>
          <w:i w:val="0"/>
          <w:sz w:val="22"/>
          <w:szCs w:val="22"/>
        </w:rPr>
      </w:pPr>
    </w:p>
    <w:tbl>
      <w:tblPr>
        <w:tblW w:w="992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2610"/>
        <w:gridCol w:w="3202"/>
      </w:tblGrid>
      <w:tr w:rsidR="00106937" w:rsidRPr="0079325B" w:rsidTr="00F65533">
        <w:trPr>
          <w:trHeight w:val="496"/>
        </w:trPr>
        <w:tc>
          <w:tcPr>
            <w:tcW w:w="4111" w:type="dxa"/>
            <w:vAlign w:val="center"/>
          </w:tcPr>
          <w:p w:rsidR="00106937" w:rsidRPr="0079325B" w:rsidRDefault="00106937" w:rsidP="00F65533">
            <w:pPr>
              <w:pStyle w:val="Seznam2"/>
              <w:spacing w:line="240" w:lineRule="atLeast"/>
              <w:ind w:left="0" w:firstLine="0"/>
              <w:jc w:val="both"/>
              <w:rPr>
                <w:rFonts w:ascii="Times New Roman" w:hAnsi="Times New Roman"/>
                <w:b/>
                <w:bCs/>
                <w:sz w:val="22"/>
                <w:szCs w:val="22"/>
              </w:rPr>
            </w:pPr>
          </w:p>
        </w:tc>
        <w:tc>
          <w:tcPr>
            <w:tcW w:w="2610" w:type="dxa"/>
          </w:tcPr>
          <w:p w:rsidR="00106937" w:rsidRPr="00A1398D" w:rsidRDefault="00106937" w:rsidP="00F65533">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 xml:space="preserve">Cena mesečnega najema </w:t>
            </w:r>
            <w:r>
              <w:rPr>
                <w:rFonts w:ascii="Times New Roman" w:hAnsi="Times New Roman"/>
                <w:b/>
                <w:sz w:val="22"/>
                <w:szCs w:val="22"/>
              </w:rPr>
              <w:t>protokolarnega vozila</w:t>
            </w:r>
          </w:p>
        </w:tc>
        <w:tc>
          <w:tcPr>
            <w:tcW w:w="3202" w:type="dxa"/>
          </w:tcPr>
          <w:p w:rsidR="00106937" w:rsidRPr="0079325B" w:rsidRDefault="00106937" w:rsidP="00F65533">
            <w:pPr>
              <w:pStyle w:val="Seznam2"/>
              <w:spacing w:line="240" w:lineRule="atLeast"/>
              <w:ind w:left="0" w:firstLine="0"/>
              <w:jc w:val="both"/>
              <w:rPr>
                <w:rFonts w:ascii="Times New Roman" w:hAnsi="Times New Roman"/>
                <w:b/>
                <w:szCs w:val="22"/>
              </w:rPr>
            </w:pPr>
            <w:r>
              <w:rPr>
                <w:rFonts w:ascii="Times New Roman" w:hAnsi="Times New Roman"/>
                <w:b/>
                <w:szCs w:val="22"/>
              </w:rPr>
              <w:t>Cena najema protokolarnega vozila za 5 let</w:t>
            </w:r>
          </w:p>
        </w:tc>
      </w:tr>
      <w:tr w:rsidR="00106937" w:rsidRPr="0079325B" w:rsidTr="00F65533">
        <w:trPr>
          <w:trHeight w:val="496"/>
        </w:trPr>
        <w:tc>
          <w:tcPr>
            <w:tcW w:w="4111" w:type="dxa"/>
            <w:vAlign w:val="center"/>
          </w:tcPr>
          <w:p w:rsidR="00106937" w:rsidRPr="0079325B" w:rsidRDefault="00106937" w:rsidP="00F65533">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106937" w:rsidRPr="0079325B" w:rsidRDefault="00106937" w:rsidP="00F65533">
            <w:pPr>
              <w:pStyle w:val="Seznam2"/>
              <w:spacing w:line="240" w:lineRule="atLeast"/>
              <w:ind w:left="0" w:firstLine="0"/>
              <w:jc w:val="both"/>
              <w:rPr>
                <w:rFonts w:ascii="Times New Roman" w:hAnsi="Times New Roman"/>
                <w:b/>
                <w:szCs w:val="22"/>
              </w:rPr>
            </w:pPr>
          </w:p>
          <w:p w:rsidR="00106937" w:rsidRPr="0079325B" w:rsidRDefault="00106937" w:rsidP="00F65533">
            <w:pPr>
              <w:pStyle w:val="Seznam2"/>
              <w:spacing w:line="240" w:lineRule="atLeast"/>
              <w:ind w:left="0" w:firstLine="0"/>
              <w:jc w:val="both"/>
              <w:rPr>
                <w:rFonts w:ascii="Times New Roman" w:hAnsi="Times New Roman"/>
                <w:b/>
                <w:szCs w:val="22"/>
              </w:rPr>
            </w:pPr>
          </w:p>
        </w:tc>
        <w:tc>
          <w:tcPr>
            <w:tcW w:w="3202" w:type="dxa"/>
          </w:tcPr>
          <w:p w:rsidR="00106937" w:rsidRPr="0079325B" w:rsidRDefault="00106937" w:rsidP="00F65533">
            <w:pPr>
              <w:pStyle w:val="Seznam2"/>
              <w:spacing w:line="240" w:lineRule="atLeast"/>
              <w:ind w:left="0" w:firstLine="0"/>
              <w:jc w:val="both"/>
              <w:rPr>
                <w:rFonts w:ascii="Times New Roman" w:hAnsi="Times New Roman"/>
                <w:b/>
                <w:szCs w:val="22"/>
              </w:rPr>
            </w:pPr>
          </w:p>
          <w:p w:rsidR="00106937" w:rsidRPr="0079325B" w:rsidRDefault="00106937" w:rsidP="00F65533">
            <w:pPr>
              <w:pStyle w:val="Seznam2"/>
              <w:spacing w:line="240" w:lineRule="atLeast"/>
              <w:ind w:left="0" w:firstLine="0"/>
              <w:jc w:val="both"/>
              <w:rPr>
                <w:rFonts w:ascii="Times New Roman" w:hAnsi="Times New Roman"/>
                <w:b/>
                <w:szCs w:val="22"/>
              </w:rPr>
            </w:pPr>
          </w:p>
        </w:tc>
      </w:tr>
      <w:tr w:rsidR="00106937" w:rsidRPr="00F06990" w:rsidTr="00F65533">
        <w:trPr>
          <w:trHeight w:val="410"/>
        </w:trPr>
        <w:tc>
          <w:tcPr>
            <w:tcW w:w="4111" w:type="dxa"/>
            <w:vAlign w:val="center"/>
          </w:tcPr>
          <w:p w:rsidR="00106937" w:rsidRPr="00F06990" w:rsidRDefault="00106937" w:rsidP="00F65533">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c>
          <w:tcPr>
            <w:tcW w:w="3202"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r>
      <w:tr w:rsidR="00106937" w:rsidRPr="00F06990" w:rsidTr="00F65533">
        <w:trPr>
          <w:trHeight w:val="417"/>
        </w:trPr>
        <w:tc>
          <w:tcPr>
            <w:tcW w:w="4111" w:type="dxa"/>
            <w:vAlign w:val="center"/>
          </w:tcPr>
          <w:p w:rsidR="00106937" w:rsidRPr="00F06990" w:rsidRDefault="00106937" w:rsidP="00F65533">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c>
          <w:tcPr>
            <w:tcW w:w="3202"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r>
    </w:tbl>
    <w:p w:rsidR="00106937" w:rsidRPr="00F202A6" w:rsidRDefault="00106937" w:rsidP="00106937">
      <w:pPr>
        <w:jc w:val="both"/>
        <w:rPr>
          <w:i w:val="0"/>
          <w:sz w:val="22"/>
          <w:szCs w:val="22"/>
        </w:rPr>
      </w:pPr>
    </w:p>
    <w:p w:rsidR="00106937" w:rsidRDefault="00106937" w:rsidP="00106937">
      <w:pPr>
        <w:pStyle w:val="Glava"/>
        <w:tabs>
          <w:tab w:val="clear" w:pos="4536"/>
          <w:tab w:val="clear" w:pos="9072"/>
        </w:tabs>
        <w:jc w:val="both"/>
        <w:rPr>
          <w:i w:val="0"/>
          <w:color w:val="000000"/>
          <w:sz w:val="22"/>
          <w:szCs w:val="22"/>
        </w:rPr>
      </w:pPr>
    </w:p>
    <w:p w:rsidR="00106937" w:rsidRDefault="00106937" w:rsidP="00106937">
      <w:pPr>
        <w:ind w:left="372" w:firstLine="708"/>
        <w:jc w:val="both"/>
        <w:rPr>
          <w:i w:val="0"/>
          <w:sz w:val="22"/>
          <w:szCs w:val="22"/>
        </w:rPr>
      </w:pPr>
    </w:p>
    <w:p w:rsidR="00106937" w:rsidRPr="00FF38DC" w:rsidRDefault="00106937" w:rsidP="00106937">
      <w:pPr>
        <w:ind w:left="372" w:firstLine="708"/>
        <w:jc w:val="both"/>
        <w:rPr>
          <w:i w:val="0"/>
          <w:sz w:val="22"/>
          <w:szCs w:val="22"/>
        </w:rPr>
      </w:pPr>
      <w:r w:rsidRPr="00FF38DC">
        <w:rPr>
          <w:i w:val="0"/>
          <w:sz w:val="22"/>
          <w:szCs w:val="22"/>
        </w:rPr>
        <w:t xml:space="preserve">Ponudba velja do vključno </w:t>
      </w:r>
      <w:r>
        <w:rPr>
          <w:i w:val="0"/>
          <w:sz w:val="22"/>
          <w:szCs w:val="22"/>
        </w:rPr>
        <w:t>5 mesecev</w:t>
      </w:r>
      <w:r w:rsidRPr="00FF38DC">
        <w:rPr>
          <w:i w:val="0"/>
          <w:sz w:val="22"/>
          <w:szCs w:val="22"/>
        </w:rPr>
        <w:t xml:space="preserve"> od datuma </w:t>
      </w:r>
      <w:r>
        <w:rPr>
          <w:i w:val="0"/>
          <w:sz w:val="22"/>
          <w:szCs w:val="22"/>
        </w:rPr>
        <w:t xml:space="preserve">za prejem </w:t>
      </w:r>
      <w:r w:rsidRPr="00FF38DC">
        <w:rPr>
          <w:i w:val="0"/>
          <w:sz w:val="22"/>
          <w:szCs w:val="22"/>
        </w:rPr>
        <w:t>ponudb.</w:t>
      </w:r>
    </w:p>
    <w:p w:rsidR="00106937" w:rsidRDefault="00106937" w:rsidP="00106937">
      <w:pPr>
        <w:pStyle w:val="Glava"/>
        <w:tabs>
          <w:tab w:val="clear" w:pos="4536"/>
          <w:tab w:val="clear" w:pos="9072"/>
        </w:tabs>
        <w:ind w:left="1080"/>
        <w:jc w:val="both"/>
        <w:rPr>
          <w:i w:val="0"/>
          <w:sz w:val="22"/>
          <w:szCs w:val="22"/>
        </w:rPr>
      </w:pPr>
    </w:p>
    <w:p w:rsidR="00106937" w:rsidRPr="00FF38DC" w:rsidRDefault="00106937" w:rsidP="00106937">
      <w:pPr>
        <w:pStyle w:val="Glava"/>
        <w:tabs>
          <w:tab w:val="clear" w:pos="4536"/>
          <w:tab w:val="clear" w:pos="9072"/>
        </w:tabs>
        <w:ind w:left="1080"/>
        <w:jc w:val="both"/>
        <w:rPr>
          <w:i w:val="0"/>
          <w:sz w:val="22"/>
          <w:szCs w:val="22"/>
        </w:rPr>
      </w:pPr>
    </w:p>
    <w:p w:rsidR="00106937" w:rsidRPr="008C10FE" w:rsidRDefault="00106937" w:rsidP="00106937">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106937" w:rsidRDefault="00106937" w:rsidP="00106937">
      <w:pPr>
        <w:pStyle w:val="Glava"/>
        <w:tabs>
          <w:tab w:val="clear" w:pos="4536"/>
          <w:tab w:val="clear" w:pos="9072"/>
        </w:tabs>
        <w:ind w:left="1080"/>
        <w:jc w:val="both"/>
        <w:rPr>
          <w:b/>
          <w:i w:val="0"/>
          <w:sz w:val="22"/>
          <w:szCs w:val="22"/>
        </w:rPr>
      </w:pPr>
    </w:p>
    <w:p w:rsidR="00106937" w:rsidRPr="008C10FE" w:rsidRDefault="00106937" w:rsidP="00106937">
      <w:pPr>
        <w:pStyle w:val="Glava"/>
        <w:tabs>
          <w:tab w:val="clear" w:pos="4536"/>
          <w:tab w:val="clear" w:pos="9072"/>
        </w:tabs>
        <w:ind w:left="1080"/>
        <w:jc w:val="both"/>
        <w:rPr>
          <w:b/>
          <w:i w:val="0"/>
          <w:sz w:val="22"/>
          <w:szCs w:val="22"/>
        </w:rPr>
      </w:pPr>
    </w:p>
    <w:p w:rsidR="00106937" w:rsidRPr="00FF38DC" w:rsidRDefault="00106937" w:rsidP="00106937">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ind w:left="43"/>
        <w:jc w:val="both"/>
        <w:rPr>
          <w:i w:val="0"/>
          <w:sz w:val="22"/>
          <w:szCs w:val="22"/>
        </w:rPr>
      </w:pPr>
    </w:p>
    <w:p w:rsidR="00106937" w:rsidRDefault="00106937" w:rsidP="00106937">
      <w:pPr>
        <w:pStyle w:val="Glava"/>
        <w:tabs>
          <w:tab w:val="clear" w:pos="4536"/>
          <w:tab w:val="clear" w:pos="9072"/>
        </w:tabs>
        <w:ind w:left="1080"/>
        <w:jc w:val="both"/>
        <w:rPr>
          <w:b/>
          <w:i w:val="0"/>
          <w:sz w:val="28"/>
          <w:szCs w:val="28"/>
        </w:rPr>
      </w:pPr>
    </w:p>
    <w:p w:rsidR="00106937" w:rsidRPr="00523EA8" w:rsidRDefault="00106937" w:rsidP="00106937">
      <w:pPr>
        <w:pStyle w:val="Glava"/>
        <w:tabs>
          <w:tab w:val="clear" w:pos="4536"/>
          <w:tab w:val="clear" w:pos="9072"/>
        </w:tabs>
        <w:ind w:left="1080"/>
        <w:jc w:val="both"/>
        <w:rPr>
          <w:b/>
          <w:i w:val="0"/>
          <w:szCs w:val="24"/>
        </w:rPr>
      </w:pPr>
      <w:r w:rsidRPr="00523EA8">
        <w:rPr>
          <w:b/>
          <w:i w:val="0"/>
          <w:szCs w:val="24"/>
        </w:rPr>
        <w:t xml:space="preserve">Za ponudbo ponudnik priloži: </w:t>
      </w:r>
    </w:p>
    <w:p w:rsidR="00106937" w:rsidRPr="00523EA8" w:rsidRDefault="00106937" w:rsidP="00106937">
      <w:pPr>
        <w:pStyle w:val="Odstavekseznama"/>
        <w:numPr>
          <w:ilvl w:val="0"/>
          <w:numId w:val="10"/>
        </w:numPr>
        <w:ind w:left="1134" w:firstLine="0"/>
        <w:jc w:val="both"/>
        <w:rPr>
          <w:i w:val="0"/>
          <w:sz w:val="22"/>
          <w:szCs w:val="22"/>
        </w:rPr>
      </w:pPr>
      <w:r w:rsidRPr="00523EA8">
        <w:rPr>
          <w:i w:val="0"/>
          <w:sz w:val="22"/>
          <w:szCs w:val="22"/>
        </w:rPr>
        <w:t xml:space="preserve">Ponudbeni predračun (priloga </w:t>
      </w:r>
      <w:r>
        <w:rPr>
          <w:i w:val="0"/>
          <w:sz w:val="22"/>
          <w:szCs w:val="22"/>
        </w:rPr>
        <w:t>2</w:t>
      </w:r>
      <w:r w:rsidRPr="00523EA8">
        <w:rPr>
          <w:i w:val="0"/>
          <w:sz w:val="22"/>
          <w:szCs w:val="22"/>
        </w:rPr>
        <w:t>/1)</w:t>
      </w:r>
    </w:p>
    <w:p w:rsidR="00106937" w:rsidRPr="00E2716D" w:rsidRDefault="00106937" w:rsidP="00106937">
      <w:pPr>
        <w:pStyle w:val="Odstavekseznama"/>
        <w:numPr>
          <w:ilvl w:val="0"/>
          <w:numId w:val="10"/>
        </w:numPr>
        <w:ind w:left="1134" w:firstLine="0"/>
        <w:jc w:val="both"/>
        <w:rPr>
          <w:i w:val="0"/>
          <w:sz w:val="22"/>
          <w:szCs w:val="22"/>
        </w:rPr>
      </w:pPr>
      <w:r w:rsidRPr="00E2716D">
        <w:rPr>
          <w:i w:val="0"/>
          <w:sz w:val="22"/>
          <w:szCs w:val="22"/>
        </w:rPr>
        <w:t xml:space="preserve">Tehnična specifikacija (priloga </w:t>
      </w:r>
      <w:r>
        <w:rPr>
          <w:i w:val="0"/>
          <w:sz w:val="22"/>
          <w:szCs w:val="22"/>
        </w:rPr>
        <w:t>2</w:t>
      </w:r>
      <w:r w:rsidRPr="00E2716D">
        <w:rPr>
          <w:i w:val="0"/>
          <w:sz w:val="22"/>
          <w:szCs w:val="22"/>
        </w:rPr>
        <w:t>/2)</w:t>
      </w:r>
    </w:p>
    <w:p w:rsidR="00106937" w:rsidRPr="00523EA8" w:rsidRDefault="00106937" w:rsidP="00106937">
      <w:pPr>
        <w:pStyle w:val="Odstavekseznama"/>
        <w:numPr>
          <w:ilvl w:val="0"/>
          <w:numId w:val="10"/>
        </w:numPr>
        <w:ind w:left="1134" w:firstLine="0"/>
        <w:jc w:val="both"/>
        <w:rPr>
          <w:i w:val="0"/>
          <w:sz w:val="22"/>
          <w:szCs w:val="22"/>
        </w:rPr>
      </w:pPr>
      <w:r w:rsidRPr="00523EA8">
        <w:rPr>
          <w:i w:val="0"/>
          <w:sz w:val="22"/>
          <w:szCs w:val="22"/>
        </w:rPr>
        <w:t xml:space="preserve">Tehnična dokumentacija proizvajalca </w:t>
      </w:r>
      <w:r>
        <w:rPr>
          <w:i w:val="0"/>
          <w:sz w:val="22"/>
          <w:szCs w:val="22"/>
        </w:rPr>
        <w:t>in</w:t>
      </w:r>
      <w:r w:rsidRPr="00523EA8">
        <w:rPr>
          <w:i w:val="0"/>
          <w:sz w:val="22"/>
          <w:szCs w:val="22"/>
        </w:rPr>
        <w:t xml:space="preserve"> potrdilo o homologaciji, iz katerega izhaja, da so izpolnjene zahteve naročnika (priloga </w:t>
      </w:r>
      <w:r>
        <w:rPr>
          <w:i w:val="0"/>
          <w:sz w:val="22"/>
          <w:szCs w:val="22"/>
        </w:rPr>
        <w:t>2</w:t>
      </w:r>
      <w:r w:rsidRPr="00523EA8">
        <w:rPr>
          <w:i w:val="0"/>
          <w:sz w:val="22"/>
          <w:szCs w:val="22"/>
        </w:rPr>
        <w:t>/3)</w:t>
      </w: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ind w:left="1134"/>
        <w:jc w:val="both"/>
        <w:rPr>
          <w:i w:val="0"/>
          <w:sz w:val="22"/>
          <w:szCs w:val="22"/>
        </w:rPr>
      </w:pPr>
      <w:r w:rsidRPr="0002668E">
        <w:rPr>
          <w:i w:val="0"/>
          <w:sz w:val="22"/>
          <w:szCs w:val="22"/>
        </w:rPr>
        <w:t>Ponudnik izpolnjen</w:t>
      </w:r>
      <w:r>
        <w:rPr>
          <w:i w:val="0"/>
          <w:sz w:val="22"/>
          <w:szCs w:val="22"/>
        </w:rPr>
        <w:t>e</w:t>
      </w:r>
      <w:r w:rsidRPr="0002668E">
        <w:rPr>
          <w:i w:val="0"/>
          <w:sz w:val="22"/>
          <w:szCs w:val="22"/>
        </w:rPr>
        <w:t xml:space="preserve"> </w:t>
      </w:r>
      <w:r w:rsidRPr="00E322A8">
        <w:rPr>
          <w:i w:val="0"/>
          <w:sz w:val="22"/>
          <w:szCs w:val="22"/>
        </w:rPr>
        <w:t>obrazc</w:t>
      </w:r>
      <w:r>
        <w:rPr>
          <w:i w:val="0"/>
          <w:sz w:val="22"/>
          <w:szCs w:val="22"/>
        </w:rPr>
        <w:t>e</w:t>
      </w:r>
      <w:r w:rsidRPr="00E322A8">
        <w:rPr>
          <w:i w:val="0"/>
          <w:sz w:val="22"/>
          <w:szCs w:val="22"/>
        </w:rPr>
        <w:t xml:space="preserve"> naloži </w:t>
      </w:r>
      <w:r w:rsidRPr="0002668E">
        <w:rPr>
          <w:i w:val="0"/>
          <w:sz w:val="22"/>
          <w:szCs w:val="22"/>
        </w:rPr>
        <w:t>v sistem e-JN, pod predmetno objavo, v razdelek »Druge priloge</w:t>
      </w:r>
      <w:r>
        <w:rPr>
          <w:i w:val="0"/>
          <w:sz w:val="22"/>
          <w:szCs w:val="22"/>
        </w:rPr>
        <w:t>«.</w:t>
      </w: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Pr="00511596" w:rsidRDefault="00106937" w:rsidP="00106937">
      <w:pPr>
        <w:jc w:val="right"/>
        <w:rPr>
          <w:b/>
        </w:rPr>
      </w:pPr>
      <w:r>
        <w:rPr>
          <w:b/>
        </w:rPr>
        <w:lastRenderedPageBreak/>
        <w:t>P</w:t>
      </w:r>
      <w:r w:rsidRPr="00511596">
        <w:rPr>
          <w:b/>
        </w:rPr>
        <w:t xml:space="preserve">RILOGA </w:t>
      </w:r>
      <w:r>
        <w:rPr>
          <w:b/>
        </w:rPr>
        <w:t>2</w:t>
      </w:r>
      <w:r w:rsidRPr="00511596">
        <w:rPr>
          <w:b/>
        </w:rPr>
        <w:t>/1</w:t>
      </w:r>
    </w:p>
    <w:p w:rsidR="00106937" w:rsidRDefault="00106937" w:rsidP="00106937">
      <w:pPr>
        <w:ind w:left="851"/>
        <w:rPr>
          <w:b/>
        </w:rPr>
      </w:pPr>
    </w:p>
    <w:p w:rsidR="00106937" w:rsidRDefault="00106937" w:rsidP="00106937">
      <w:pPr>
        <w:pStyle w:val="Glava"/>
        <w:tabs>
          <w:tab w:val="clear" w:pos="4536"/>
          <w:tab w:val="clear" w:pos="9072"/>
        </w:tabs>
        <w:jc w:val="both"/>
        <w:rPr>
          <w:i w:val="0"/>
          <w:color w:val="000000"/>
          <w:sz w:val="22"/>
          <w:szCs w:val="22"/>
        </w:rPr>
      </w:pPr>
    </w:p>
    <w:p w:rsidR="00106937" w:rsidRDefault="00106937" w:rsidP="00106937">
      <w:pPr>
        <w:ind w:left="851"/>
        <w:jc w:val="center"/>
        <w:rPr>
          <w:b/>
        </w:rPr>
      </w:pPr>
      <w:r>
        <w:rPr>
          <w:b/>
        </w:rPr>
        <w:t>Poslovni najem - PROTOKOLARNO VOZILO</w:t>
      </w:r>
    </w:p>
    <w:p w:rsidR="00106937" w:rsidRDefault="00106937" w:rsidP="00106937">
      <w:pPr>
        <w:ind w:left="851"/>
        <w:rPr>
          <w:b/>
        </w:rPr>
      </w:pPr>
    </w:p>
    <w:p w:rsidR="00106937" w:rsidRDefault="00106937" w:rsidP="00106937">
      <w:pPr>
        <w:ind w:left="851"/>
        <w:rPr>
          <w:b/>
        </w:rPr>
      </w:pPr>
    </w:p>
    <w:p w:rsidR="00106937" w:rsidRDefault="00106937" w:rsidP="00106937">
      <w:pPr>
        <w:ind w:left="851"/>
        <w:rPr>
          <w:b/>
        </w:rPr>
      </w:pPr>
      <w:r w:rsidRPr="00535BCD">
        <w:rPr>
          <w:b/>
        </w:rPr>
        <w:t>Ponudbeni predračun št. …………….</w:t>
      </w:r>
    </w:p>
    <w:p w:rsidR="00106937" w:rsidRPr="00535BCD" w:rsidRDefault="00106937" w:rsidP="00106937">
      <w:pPr>
        <w:ind w:left="851"/>
        <w:rPr>
          <w:b/>
        </w:rPr>
      </w:pPr>
    </w:p>
    <w:tbl>
      <w:tblPr>
        <w:tblStyle w:val="Tabelamrea"/>
        <w:tblW w:w="10773" w:type="dxa"/>
        <w:tblInd w:w="250" w:type="dxa"/>
        <w:tblLayout w:type="fixed"/>
        <w:tblLook w:val="04A0" w:firstRow="1" w:lastRow="0" w:firstColumn="1" w:lastColumn="0" w:noHBand="0" w:noVBand="1"/>
      </w:tblPr>
      <w:tblGrid>
        <w:gridCol w:w="2127"/>
        <w:gridCol w:w="2268"/>
        <w:gridCol w:w="1701"/>
        <w:gridCol w:w="1559"/>
        <w:gridCol w:w="1559"/>
        <w:gridCol w:w="1559"/>
      </w:tblGrid>
      <w:tr w:rsidR="00106937" w:rsidRPr="00535BCD" w:rsidTr="00F65533">
        <w:tc>
          <w:tcPr>
            <w:tcW w:w="2127" w:type="dxa"/>
          </w:tcPr>
          <w:p w:rsidR="00106937" w:rsidRPr="00E34A4F" w:rsidRDefault="00106937" w:rsidP="00F65533">
            <w:pPr>
              <w:contextualSpacing/>
              <w:rPr>
                <w:b/>
                <w:i w:val="0"/>
                <w:sz w:val="22"/>
                <w:szCs w:val="22"/>
              </w:rPr>
            </w:pPr>
            <w:r>
              <w:rPr>
                <w:b/>
                <w:i w:val="0"/>
                <w:sz w:val="22"/>
                <w:szCs w:val="22"/>
              </w:rPr>
              <w:t>1. Protokolarno vozilo</w:t>
            </w:r>
          </w:p>
          <w:p w:rsidR="00106937" w:rsidRPr="002539B6" w:rsidRDefault="00106937" w:rsidP="00F65533">
            <w:pPr>
              <w:rPr>
                <w:b/>
                <w:i w:val="0"/>
                <w:sz w:val="22"/>
                <w:szCs w:val="22"/>
              </w:rPr>
            </w:pPr>
            <w:r w:rsidRPr="002539B6">
              <w:rPr>
                <w:b/>
                <w:i w:val="0"/>
                <w:sz w:val="22"/>
                <w:szCs w:val="22"/>
              </w:rPr>
              <w:t>(</w:t>
            </w:r>
            <w:r>
              <w:rPr>
                <w:b/>
                <w:i w:val="0"/>
                <w:sz w:val="22"/>
                <w:szCs w:val="22"/>
              </w:rPr>
              <w:t>1</w:t>
            </w:r>
            <w:r w:rsidRPr="002539B6">
              <w:rPr>
                <w:b/>
                <w:i w:val="0"/>
                <w:sz w:val="22"/>
                <w:szCs w:val="22"/>
              </w:rPr>
              <w:t xml:space="preserve"> vozil</w:t>
            </w:r>
            <w:r>
              <w:rPr>
                <w:b/>
                <w:i w:val="0"/>
                <w:sz w:val="22"/>
                <w:szCs w:val="22"/>
              </w:rPr>
              <w:t>o</w:t>
            </w:r>
            <w:r w:rsidRPr="002539B6">
              <w:rPr>
                <w:b/>
                <w:i w:val="0"/>
                <w:sz w:val="22"/>
                <w:szCs w:val="22"/>
              </w:rPr>
              <w:t>)</w:t>
            </w:r>
          </w:p>
        </w:tc>
        <w:tc>
          <w:tcPr>
            <w:tcW w:w="2268" w:type="dxa"/>
          </w:tcPr>
          <w:p w:rsidR="00106937" w:rsidRPr="00535BCD" w:rsidRDefault="00106937" w:rsidP="00F65533">
            <w:pPr>
              <w:rPr>
                <w:b/>
                <w:i w:val="0"/>
                <w:sz w:val="22"/>
                <w:szCs w:val="22"/>
                <w:vertAlign w:val="superscript"/>
              </w:rPr>
            </w:pPr>
            <w:r w:rsidRPr="00535BCD">
              <w:rPr>
                <w:b/>
                <w:i w:val="0"/>
                <w:sz w:val="22"/>
                <w:szCs w:val="22"/>
              </w:rPr>
              <w:t>Vrsta/tip ponujenega vozila</w:t>
            </w:r>
            <w:r w:rsidRPr="00535BCD">
              <w:rPr>
                <w:b/>
                <w:i w:val="0"/>
                <w:sz w:val="22"/>
                <w:szCs w:val="22"/>
                <w:vertAlign w:val="superscript"/>
              </w:rPr>
              <w:t>*</w:t>
            </w:r>
          </w:p>
        </w:tc>
        <w:tc>
          <w:tcPr>
            <w:tcW w:w="1701" w:type="dxa"/>
          </w:tcPr>
          <w:p w:rsidR="00106937" w:rsidRPr="00535BCD" w:rsidRDefault="00106937" w:rsidP="00F65533">
            <w:pPr>
              <w:rPr>
                <w:b/>
                <w:i w:val="0"/>
                <w:sz w:val="22"/>
                <w:szCs w:val="22"/>
              </w:rPr>
            </w:pPr>
            <w:r w:rsidRPr="00535BCD">
              <w:rPr>
                <w:b/>
                <w:i w:val="0"/>
                <w:sz w:val="22"/>
                <w:szCs w:val="22"/>
              </w:rPr>
              <w:t xml:space="preserve">Cena/enoto </w:t>
            </w:r>
          </w:p>
          <w:p w:rsidR="00106937" w:rsidRPr="00535BCD" w:rsidRDefault="00106937" w:rsidP="00F65533">
            <w:pPr>
              <w:rPr>
                <w:b/>
                <w:i w:val="0"/>
                <w:sz w:val="22"/>
                <w:szCs w:val="22"/>
              </w:rPr>
            </w:pPr>
            <w:r w:rsidRPr="00535BCD">
              <w:rPr>
                <w:b/>
                <w:i w:val="0"/>
                <w:sz w:val="22"/>
                <w:szCs w:val="22"/>
              </w:rPr>
              <w:t>brez DDV</w:t>
            </w:r>
          </w:p>
          <w:p w:rsidR="00106937" w:rsidRPr="00535BCD" w:rsidRDefault="00106937" w:rsidP="00F65533">
            <w:pPr>
              <w:rPr>
                <w:b/>
                <w:i w:val="0"/>
                <w:sz w:val="22"/>
                <w:szCs w:val="22"/>
              </w:rPr>
            </w:pPr>
            <w:r w:rsidRPr="00535BCD">
              <w:rPr>
                <w:b/>
                <w:i w:val="0"/>
                <w:sz w:val="22"/>
                <w:szCs w:val="22"/>
              </w:rPr>
              <w:t>mesečni najem</w:t>
            </w:r>
          </w:p>
        </w:tc>
        <w:tc>
          <w:tcPr>
            <w:tcW w:w="1559" w:type="dxa"/>
          </w:tcPr>
          <w:p w:rsidR="00106937" w:rsidRPr="00535BCD" w:rsidRDefault="00106937" w:rsidP="00F65533">
            <w:pPr>
              <w:rPr>
                <w:b/>
                <w:i w:val="0"/>
                <w:sz w:val="22"/>
                <w:szCs w:val="22"/>
              </w:rPr>
            </w:pPr>
            <w:r w:rsidRPr="00535BCD">
              <w:rPr>
                <w:b/>
                <w:i w:val="0"/>
                <w:sz w:val="22"/>
                <w:szCs w:val="22"/>
              </w:rPr>
              <w:t xml:space="preserve">Cena/enoto </w:t>
            </w:r>
          </w:p>
          <w:p w:rsidR="00106937" w:rsidRPr="00535BCD" w:rsidRDefault="00106937" w:rsidP="00F65533">
            <w:pPr>
              <w:rPr>
                <w:b/>
                <w:i w:val="0"/>
                <w:sz w:val="22"/>
                <w:szCs w:val="22"/>
              </w:rPr>
            </w:pPr>
            <w:r w:rsidRPr="00535BCD">
              <w:rPr>
                <w:b/>
                <w:i w:val="0"/>
                <w:sz w:val="22"/>
                <w:szCs w:val="22"/>
              </w:rPr>
              <w:t>brez DDV</w:t>
            </w:r>
          </w:p>
          <w:p w:rsidR="00106937" w:rsidRPr="00535BCD" w:rsidRDefault="00106937" w:rsidP="00F65533">
            <w:pPr>
              <w:rPr>
                <w:b/>
                <w:i w:val="0"/>
                <w:sz w:val="22"/>
                <w:szCs w:val="22"/>
              </w:rPr>
            </w:pPr>
            <w:r w:rsidRPr="00535BCD">
              <w:rPr>
                <w:b/>
                <w:i w:val="0"/>
                <w:sz w:val="22"/>
                <w:szCs w:val="22"/>
              </w:rPr>
              <w:t>5 letni najem</w:t>
            </w:r>
          </w:p>
        </w:tc>
        <w:tc>
          <w:tcPr>
            <w:tcW w:w="1559" w:type="dxa"/>
          </w:tcPr>
          <w:p w:rsidR="00106937" w:rsidRPr="00535BCD" w:rsidRDefault="00106937" w:rsidP="00F65533">
            <w:pPr>
              <w:rPr>
                <w:b/>
                <w:i w:val="0"/>
                <w:sz w:val="22"/>
                <w:szCs w:val="22"/>
              </w:rPr>
            </w:pPr>
            <w:r w:rsidRPr="00535BCD">
              <w:rPr>
                <w:b/>
                <w:i w:val="0"/>
                <w:sz w:val="22"/>
                <w:szCs w:val="22"/>
              </w:rPr>
              <w:t>DDV</w:t>
            </w:r>
          </w:p>
          <w:p w:rsidR="00106937" w:rsidRPr="00535BCD" w:rsidRDefault="00106937" w:rsidP="00F65533">
            <w:pPr>
              <w:rPr>
                <w:b/>
                <w:i w:val="0"/>
                <w:sz w:val="22"/>
                <w:szCs w:val="22"/>
              </w:rPr>
            </w:pPr>
            <w:r w:rsidRPr="00535BCD">
              <w:rPr>
                <w:b/>
                <w:i w:val="0"/>
                <w:sz w:val="22"/>
                <w:szCs w:val="22"/>
              </w:rPr>
              <w:t>5 letni najem</w:t>
            </w:r>
          </w:p>
        </w:tc>
        <w:tc>
          <w:tcPr>
            <w:tcW w:w="1559" w:type="dxa"/>
          </w:tcPr>
          <w:p w:rsidR="00106937" w:rsidRPr="00535BCD" w:rsidRDefault="00106937" w:rsidP="00F65533">
            <w:pPr>
              <w:rPr>
                <w:b/>
                <w:i w:val="0"/>
                <w:sz w:val="22"/>
                <w:szCs w:val="22"/>
              </w:rPr>
            </w:pPr>
            <w:r w:rsidRPr="00535BCD">
              <w:rPr>
                <w:b/>
                <w:i w:val="0"/>
                <w:sz w:val="22"/>
                <w:szCs w:val="22"/>
              </w:rPr>
              <w:t xml:space="preserve">Cena/enoto </w:t>
            </w:r>
          </w:p>
          <w:p w:rsidR="00106937" w:rsidRPr="00535BCD" w:rsidRDefault="00106937" w:rsidP="00F65533">
            <w:pPr>
              <w:rPr>
                <w:b/>
                <w:i w:val="0"/>
                <w:sz w:val="22"/>
                <w:szCs w:val="22"/>
              </w:rPr>
            </w:pPr>
            <w:r w:rsidRPr="00535BCD">
              <w:rPr>
                <w:b/>
                <w:i w:val="0"/>
                <w:sz w:val="22"/>
                <w:szCs w:val="22"/>
              </w:rPr>
              <w:t>z DDV</w:t>
            </w:r>
          </w:p>
          <w:p w:rsidR="00106937" w:rsidRPr="00535BCD" w:rsidRDefault="00106937" w:rsidP="00F65533">
            <w:pPr>
              <w:rPr>
                <w:b/>
                <w:i w:val="0"/>
                <w:sz w:val="22"/>
                <w:szCs w:val="22"/>
              </w:rPr>
            </w:pPr>
            <w:r w:rsidRPr="00535BCD">
              <w:rPr>
                <w:b/>
                <w:i w:val="0"/>
                <w:sz w:val="22"/>
                <w:szCs w:val="22"/>
              </w:rPr>
              <w:t>5 letni najem</w:t>
            </w:r>
          </w:p>
        </w:tc>
      </w:tr>
      <w:tr w:rsidR="00106937" w:rsidRPr="00535BCD" w:rsidTr="00F65533">
        <w:tc>
          <w:tcPr>
            <w:tcW w:w="2127" w:type="dxa"/>
          </w:tcPr>
          <w:p w:rsidR="00106937" w:rsidRPr="00535BCD" w:rsidRDefault="00106937" w:rsidP="00106937">
            <w:pPr>
              <w:pStyle w:val="Odstavekseznama"/>
              <w:numPr>
                <w:ilvl w:val="0"/>
                <w:numId w:val="11"/>
              </w:numPr>
              <w:ind w:left="142" w:hanging="142"/>
              <w:contextualSpacing/>
              <w:rPr>
                <w:i w:val="0"/>
                <w:sz w:val="22"/>
                <w:szCs w:val="22"/>
              </w:rPr>
            </w:pPr>
            <w:r w:rsidRPr="00535BCD">
              <w:rPr>
                <w:i w:val="0"/>
                <w:sz w:val="22"/>
                <w:szCs w:val="22"/>
              </w:rPr>
              <w:t xml:space="preserve">do </w:t>
            </w:r>
            <w:r>
              <w:rPr>
                <w:i w:val="0"/>
                <w:sz w:val="22"/>
                <w:szCs w:val="22"/>
              </w:rPr>
              <w:t>25.</w:t>
            </w:r>
            <w:r w:rsidRPr="00F36354">
              <w:rPr>
                <w:i w:val="0"/>
                <w:sz w:val="22"/>
                <w:szCs w:val="22"/>
              </w:rPr>
              <w:t>000 km/letno</w:t>
            </w:r>
            <w:r w:rsidRPr="00535BCD">
              <w:rPr>
                <w:i w:val="0"/>
                <w:sz w:val="22"/>
                <w:szCs w:val="22"/>
              </w:rPr>
              <w:t xml:space="preserve"> </w:t>
            </w:r>
          </w:p>
          <w:p w:rsidR="00106937" w:rsidRPr="00535BCD" w:rsidRDefault="00106937" w:rsidP="00F65533">
            <w:pPr>
              <w:rPr>
                <w:i w:val="0"/>
                <w:sz w:val="22"/>
                <w:szCs w:val="22"/>
              </w:rPr>
            </w:pPr>
            <w:r>
              <w:rPr>
                <w:i w:val="0"/>
                <w:sz w:val="22"/>
                <w:szCs w:val="22"/>
              </w:rPr>
              <w:t>1</w:t>
            </w:r>
            <w:r w:rsidRPr="00535BCD">
              <w:rPr>
                <w:i w:val="0"/>
                <w:sz w:val="22"/>
                <w:szCs w:val="22"/>
              </w:rPr>
              <w:t xml:space="preserve"> vozil</w:t>
            </w:r>
            <w:r>
              <w:rPr>
                <w:i w:val="0"/>
                <w:sz w:val="22"/>
                <w:szCs w:val="22"/>
              </w:rPr>
              <w:t>o</w:t>
            </w:r>
          </w:p>
        </w:tc>
        <w:tc>
          <w:tcPr>
            <w:tcW w:w="2268" w:type="dxa"/>
          </w:tcPr>
          <w:p w:rsidR="00106937" w:rsidRPr="00535BCD" w:rsidRDefault="00106937" w:rsidP="00F65533">
            <w:pPr>
              <w:rPr>
                <w:i w:val="0"/>
                <w:sz w:val="22"/>
                <w:szCs w:val="22"/>
              </w:rPr>
            </w:pPr>
          </w:p>
        </w:tc>
        <w:tc>
          <w:tcPr>
            <w:tcW w:w="1701" w:type="dxa"/>
          </w:tcPr>
          <w:p w:rsidR="00106937" w:rsidRPr="00535BCD" w:rsidRDefault="00106937" w:rsidP="00F65533">
            <w:pPr>
              <w:rPr>
                <w:i w:val="0"/>
                <w:sz w:val="22"/>
                <w:szCs w:val="22"/>
              </w:rPr>
            </w:pPr>
          </w:p>
        </w:tc>
        <w:tc>
          <w:tcPr>
            <w:tcW w:w="1559" w:type="dxa"/>
          </w:tcPr>
          <w:p w:rsidR="00106937" w:rsidRPr="00535BCD" w:rsidRDefault="00106937" w:rsidP="00F65533">
            <w:pPr>
              <w:rPr>
                <w:i w:val="0"/>
                <w:sz w:val="22"/>
                <w:szCs w:val="22"/>
              </w:rPr>
            </w:pPr>
          </w:p>
        </w:tc>
        <w:tc>
          <w:tcPr>
            <w:tcW w:w="1559" w:type="dxa"/>
          </w:tcPr>
          <w:p w:rsidR="00106937" w:rsidRPr="00535BCD" w:rsidRDefault="00106937" w:rsidP="00F65533">
            <w:pPr>
              <w:rPr>
                <w:i w:val="0"/>
                <w:sz w:val="22"/>
                <w:szCs w:val="22"/>
              </w:rPr>
            </w:pPr>
          </w:p>
        </w:tc>
        <w:tc>
          <w:tcPr>
            <w:tcW w:w="1559" w:type="dxa"/>
          </w:tcPr>
          <w:p w:rsidR="00106937" w:rsidRPr="00535BCD" w:rsidRDefault="00106937" w:rsidP="00F65533">
            <w:pPr>
              <w:rPr>
                <w:i w:val="0"/>
                <w:sz w:val="22"/>
                <w:szCs w:val="22"/>
              </w:rPr>
            </w:pPr>
          </w:p>
        </w:tc>
      </w:tr>
      <w:tr w:rsidR="00106937" w:rsidRPr="00535BCD" w:rsidTr="00F65533">
        <w:tc>
          <w:tcPr>
            <w:tcW w:w="10773" w:type="dxa"/>
            <w:gridSpan w:val="6"/>
            <w:tcBorders>
              <w:bottom w:val="single" w:sz="4" w:space="0" w:color="auto"/>
            </w:tcBorders>
          </w:tcPr>
          <w:p w:rsidR="00106937" w:rsidRPr="00535BCD" w:rsidRDefault="00106937" w:rsidP="00F65533">
            <w:pPr>
              <w:spacing w:line="276" w:lineRule="auto"/>
              <w:jc w:val="both"/>
              <w:rPr>
                <w:i w:val="0"/>
                <w:sz w:val="22"/>
                <w:szCs w:val="22"/>
              </w:rPr>
            </w:pPr>
          </w:p>
          <w:p w:rsidR="00106937" w:rsidRPr="00535BCD" w:rsidRDefault="00106937" w:rsidP="00106937">
            <w:pPr>
              <w:pStyle w:val="Odstavekseznama"/>
              <w:numPr>
                <w:ilvl w:val="0"/>
                <w:numId w:val="11"/>
              </w:numPr>
              <w:spacing w:line="276" w:lineRule="auto"/>
              <w:contextualSpacing/>
              <w:jc w:val="both"/>
              <w:rPr>
                <w:i w:val="0"/>
                <w:sz w:val="22"/>
                <w:szCs w:val="22"/>
              </w:rPr>
            </w:pPr>
            <w:r w:rsidRPr="00535BCD">
              <w:rPr>
                <w:b/>
                <w:i w:val="0"/>
                <w:sz w:val="22"/>
                <w:szCs w:val="22"/>
              </w:rPr>
              <w:t xml:space="preserve">Cena z DDV za vsak presežen kilometer nad </w:t>
            </w:r>
            <w:r>
              <w:rPr>
                <w:b/>
                <w:i w:val="0"/>
                <w:sz w:val="22"/>
                <w:szCs w:val="22"/>
              </w:rPr>
              <w:t>pogodbeno določenim limitom v celotni dobi najema</w:t>
            </w:r>
            <w:r w:rsidRPr="00535BCD">
              <w:rPr>
                <w:b/>
                <w:i w:val="0"/>
                <w:sz w:val="22"/>
                <w:szCs w:val="22"/>
              </w:rPr>
              <w:t>: …………………. EUR</w:t>
            </w:r>
          </w:p>
          <w:p w:rsidR="00106937" w:rsidRPr="00535BCD" w:rsidRDefault="00106937" w:rsidP="00106937">
            <w:pPr>
              <w:pStyle w:val="Odstavekseznama"/>
              <w:numPr>
                <w:ilvl w:val="0"/>
                <w:numId w:val="11"/>
              </w:numPr>
              <w:spacing w:line="276" w:lineRule="auto"/>
              <w:contextualSpacing/>
              <w:jc w:val="both"/>
              <w:rPr>
                <w:i w:val="0"/>
                <w:sz w:val="22"/>
                <w:szCs w:val="22"/>
              </w:rPr>
            </w:pPr>
            <w:r w:rsidRPr="00535BCD">
              <w:rPr>
                <w:b/>
                <w:i w:val="0"/>
                <w:sz w:val="22"/>
                <w:szCs w:val="22"/>
              </w:rPr>
              <w:t xml:space="preserve">Povračilo cene z DDV za vsak kilometer pod </w:t>
            </w:r>
            <w:r>
              <w:rPr>
                <w:b/>
                <w:i w:val="0"/>
                <w:sz w:val="22"/>
                <w:szCs w:val="22"/>
              </w:rPr>
              <w:t>pogodbeno določenim limitom v celotni dobi najema</w:t>
            </w:r>
            <w:r w:rsidRPr="00535BCD">
              <w:rPr>
                <w:b/>
                <w:i w:val="0"/>
                <w:sz w:val="22"/>
                <w:szCs w:val="22"/>
              </w:rPr>
              <w:t>: ………………… EUR</w:t>
            </w:r>
          </w:p>
          <w:p w:rsidR="00106937" w:rsidRPr="00535BCD" w:rsidRDefault="00106937" w:rsidP="00F65533">
            <w:pPr>
              <w:spacing w:line="276" w:lineRule="auto"/>
              <w:jc w:val="both"/>
              <w:rPr>
                <w:i w:val="0"/>
                <w:sz w:val="22"/>
                <w:szCs w:val="22"/>
              </w:rPr>
            </w:pPr>
          </w:p>
          <w:p w:rsidR="00106937" w:rsidRPr="00535BCD" w:rsidRDefault="00106937" w:rsidP="00F65533">
            <w:pPr>
              <w:spacing w:line="276" w:lineRule="auto"/>
              <w:jc w:val="both"/>
              <w:rPr>
                <w:i w:val="0"/>
                <w:sz w:val="22"/>
                <w:szCs w:val="22"/>
              </w:rPr>
            </w:pPr>
            <w:r w:rsidRPr="00535BCD">
              <w:rPr>
                <w:i w:val="0"/>
                <w:sz w:val="22"/>
                <w:szCs w:val="22"/>
              </w:rPr>
              <w:t xml:space="preserve">Podatki, ki se bodo v skladu </w:t>
            </w:r>
            <w:r>
              <w:rPr>
                <w:i w:val="0"/>
                <w:sz w:val="22"/>
                <w:szCs w:val="22"/>
              </w:rPr>
              <w:t xml:space="preserve">z </w:t>
            </w:r>
            <w:r w:rsidRPr="00535BCD">
              <w:rPr>
                <w:i w:val="0"/>
                <w:sz w:val="22"/>
                <w:szCs w:val="22"/>
              </w:rPr>
              <w:t>Uredb</w:t>
            </w:r>
            <w:r>
              <w:rPr>
                <w:i w:val="0"/>
                <w:sz w:val="22"/>
                <w:szCs w:val="22"/>
              </w:rPr>
              <w:t>o</w:t>
            </w:r>
            <w:r w:rsidRPr="00535BCD">
              <w:rPr>
                <w:i w:val="0"/>
                <w:sz w:val="22"/>
                <w:szCs w:val="22"/>
              </w:rPr>
              <w:t xml:space="preserve"> o zelenem javnem naročanju uporabili pri merilu »ocena stroškov v življenjski dobi vozila«, so:</w:t>
            </w:r>
          </w:p>
          <w:p w:rsidR="00106937" w:rsidRPr="00535BCD" w:rsidRDefault="00106937" w:rsidP="00F65533">
            <w:pPr>
              <w:spacing w:line="276" w:lineRule="auto"/>
              <w:jc w:val="both"/>
              <w:rPr>
                <w:i w:val="0"/>
                <w:sz w:val="22"/>
                <w:szCs w:val="22"/>
              </w:rPr>
            </w:pPr>
            <w:r w:rsidRPr="00535BCD">
              <w:rPr>
                <w:i w:val="0"/>
                <w:sz w:val="22"/>
                <w:szCs w:val="22"/>
              </w:rPr>
              <w:t xml:space="preserve">Pri izračunu bo naročnik upošteval cena  za poslovni najem vozila za 5 let z DDV. </w:t>
            </w:r>
          </w:p>
          <w:p w:rsidR="00106937" w:rsidRPr="00535BCD" w:rsidRDefault="00106937" w:rsidP="00F65533">
            <w:pPr>
              <w:spacing w:line="276" w:lineRule="auto"/>
              <w:jc w:val="both"/>
              <w:rPr>
                <w:b/>
                <w:i w:val="0"/>
                <w:sz w:val="22"/>
                <w:szCs w:val="22"/>
              </w:rPr>
            </w:pPr>
            <w:r w:rsidRPr="00535BCD">
              <w:rPr>
                <w:b/>
                <w:i w:val="0"/>
                <w:sz w:val="22"/>
                <w:szCs w:val="22"/>
              </w:rPr>
              <w:t>Poraba energenta, izražena v l/km ali kWh/km ali kg/km:…………………….</w:t>
            </w:r>
          </w:p>
          <w:p w:rsidR="00106937" w:rsidRPr="00535BCD" w:rsidRDefault="00106937" w:rsidP="00F65533">
            <w:pPr>
              <w:spacing w:line="276" w:lineRule="auto"/>
              <w:jc w:val="both"/>
              <w:rPr>
                <w:b/>
                <w:i w:val="0"/>
                <w:sz w:val="22"/>
                <w:szCs w:val="22"/>
              </w:rPr>
            </w:pPr>
            <w:r w:rsidRPr="00535BCD">
              <w:rPr>
                <w:b/>
                <w:i w:val="0"/>
                <w:sz w:val="22"/>
                <w:szCs w:val="22"/>
              </w:rPr>
              <w:t>Emisije ogljikovega dioksida (CO</w:t>
            </w:r>
            <w:r w:rsidRPr="00535BCD">
              <w:rPr>
                <w:b/>
                <w:i w:val="0"/>
                <w:sz w:val="22"/>
                <w:szCs w:val="22"/>
                <w:vertAlign w:val="subscript"/>
              </w:rPr>
              <w:t>2</w:t>
            </w:r>
            <w:r w:rsidRPr="00535BCD">
              <w:rPr>
                <w:b/>
                <w:i w:val="0"/>
                <w:sz w:val="22"/>
                <w:szCs w:val="22"/>
              </w:rPr>
              <w:t>em), izražene v kg/km:………………………</w:t>
            </w:r>
          </w:p>
          <w:p w:rsidR="00106937" w:rsidRPr="00535BCD" w:rsidRDefault="00106937" w:rsidP="00F65533">
            <w:pPr>
              <w:spacing w:line="276" w:lineRule="auto"/>
              <w:jc w:val="both"/>
              <w:rPr>
                <w:b/>
                <w:i w:val="0"/>
                <w:sz w:val="22"/>
                <w:szCs w:val="22"/>
              </w:rPr>
            </w:pPr>
            <w:r w:rsidRPr="00535BCD">
              <w:rPr>
                <w:b/>
                <w:i w:val="0"/>
                <w:sz w:val="22"/>
                <w:szCs w:val="22"/>
              </w:rPr>
              <w:t>Emisije dušikovih oksidov (NO</w:t>
            </w:r>
            <w:r w:rsidRPr="00535BCD">
              <w:rPr>
                <w:b/>
                <w:i w:val="0"/>
                <w:sz w:val="22"/>
                <w:szCs w:val="22"/>
                <w:vertAlign w:val="subscript"/>
              </w:rPr>
              <w:t>x</w:t>
            </w:r>
            <w:r w:rsidRPr="00535BCD">
              <w:rPr>
                <w:b/>
                <w:i w:val="0"/>
                <w:sz w:val="22"/>
                <w:szCs w:val="22"/>
              </w:rPr>
              <w:t>em), izražene v g/km:………………………..</w:t>
            </w:r>
          </w:p>
          <w:p w:rsidR="00106937" w:rsidRPr="00535BCD" w:rsidRDefault="00106937" w:rsidP="00F65533">
            <w:pPr>
              <w:spacing w:line="276" w:lineRule="auto"/>
              <w:jc w:val="both"/>
              <w:rPr>
                <w:b/>
                <w:i w:val="0"/>
                <w:sz w:val="22"/>
                <w:szCs w:val="22"/>
              </w:rPr>
            </w:pPr>
            <w:r w:rsidRPr="00535BCD">
              <w:rPr>
                <w:b/>
                <w:i w:val="0"/>
                <w:sz w:val="22"/>
                <w:szCs w:val="22"/>
              </w:rPr>
              <w:t>Emisije nemetanskih ogljikovodikov (NMHCem), izražene v g/km:………………..</w:t>
            </w:r>
          </w:p>
          <w:p w:rsidR="00106937" w:rsidRPr="00535BCD" w:rsidRDefault="00106937" w:rsidP="00F65533">
            <w:pPr>
              <w:spacing w:line="276" w:lineRule="auto"/>
              <w:jc w:val="both"/>
              <w:rPr>
                <w:i w:val="0"/>
                <w:sz w:val="22"/>
                <w:szCs w:val="22"/>
              </w:rPr>
            </w:pPr>
            <w:r w:rsidRPr="00535BCD">
              <w:rPr>
                <w:b/>
                <w:i w:val="0"/>
                <w:sz w:val="22"/>
                <w:szCs w:val="22"/>
              </w:rPr>
              <w:t>Emisije trdnih delcev (PMem), izražene v g/km:…………………….</w:t>
            </w:r>
          </w:p>
        </w:tc>
      </w:tr>
    </w:tbl>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Odstavekseznama"/>
        <w:spacing w:line="276" w:lineRule="auto"/>
        <w:ind w:left="720"/>
        <w:jc w:val="center"/>
        <w:rPr>
          <w:b/>
          <w:i w:val="0"/>
          <w:szCs w:val="24"/>
        </w:rPr>
      </w:pPr>
      <w:r>
        <w:rPr>
          <w:b/>
          <w:i w:val="0"/>
          <w:szCs w:val="24"/>
        </w:rPr>
        <w:t>protokolarno vozilo (1 vozilo)</w:t>
      </w:r>
      <w:r w:rsidRPr="00A1398D">
        <w:rPr>
          <w:b/>
          <w:i w:val="0"/>
          <w:szCs w:val="24"/>
        </w:rPr>
        <w:t>:</w:t>
      </w:r>
    </w:p>
    <w:p w:rsidR="00106937" w:rsidRDefault="00106937" w:rsidP="00106937">
      <w:pPr>
        <w:pStyle w:val="Odstavekseznama"/>
        <w:spacing w:line="276" w:lineRule="auto"/>
        <w:ind w:left="720"/>
        <w:jc w:val="center"/>
        <w:rPr>
          <w:b/>
          <w:i w:val="0"/>
          <w:szCs w:val="24"/>
        </w:rPr>
      </w:pPr>
    </w:p>
    <w:tbl>
      <w:tblPr>
        <w:tblW w:w="978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6"/>
        <w:gridCol w:w="2610"/>
        <w:gridCol w:w="2835"/>
      </w:tblGrid>
      <w:tr w:rsidR="00106937" w:rsidRPr="0079325B" w:rsidTr="00F65533">
        <w:trPr>
          <w:trHeight w:val="496"/>
        </w:trPr>
        <w:tc>
          <w:tcPr>
            <w:tcW w:w="4336" w:type="dxa"/>
            <w:vAlign w:val="center"/>
          </w:tcPr>
          <w:p w:rsidR="00106937" w:rsidRPr="0079325B" w:rsidRDefault="00106937" w:rsidP="00F65533">
            <w:pPr>
              <w:pStyle w:val="Seznam2"/>
              <w:spacing w:line="240" w:lineRule="atLeast"/>
              <w:ind w:left="0" w:firstLine="0"/>
              <w:jc w:val="both"/>
              <w:rPr>
                <w:rFonts w:ascii="Times New Roman" w:hAnsi="Times New Roman"/>
                <w:b/>
                <w:bCs/>
                <w:sz w:val="22"/>
                <w:szCs w:val="22"/>
              </w:rPr>
            </w:pPr>
          </w:p>
        </w:tc>
        <w:tc>
          <w:tcPr>
            <w:tcW w:w="2610" w:type="dxa"/>
          </w:tcPr>
          <w:p w:rsidR="00106937" w:rsidRPr="00A1398D" w:rsidRDefault="00106937" w:rsidP="00F65533">
            <w:pPr>
              <w:pStyle w:val="Seznam2"/>
              <w:spacing w:line="240" w:lineRule="atLeast"/>
              <w:ind w:left="0" w:firstLine="0"/>
              <w:jc w:val="both"/>
              <w:rPr>
                <w:rFonts w:ascii="Times New Roman" w:hAnsi="Times New Roman"/>
                <w:b/>
                <w:szCs w:val="22"/>
              </w:rPr>
            </w:pPr>
            <w:r w:rsidRPr="00A1398D">
              <w:rPr>
                <w:rFonts w:ascii="Times New Roman" w:hAnsi="Times New Roman"/>
                <w:b/>
                <w:sz w:val="22"/>
                <w:szCs w:val="22"/>
              </w:rPr>
              <w:t>Cena mesečnega najema službenih vozil</w:t>
            </w:r>
          </w:p>
        </w:tc>
        <w:tc>
          <w:tcPr>
            <w:tcW w:w="2835" w:type="dxa"/>
          </w:tcPr>
          <w:p w:rsidR="00106937" w:rsidRPr="0079325B" w:rsidRDefault="00106937" w:rsidP="00F65533">
            <w:pPr>
              <w:pStyle w:val="Seznam2"/>
              <w:spacing w:line="240" w:lineRule="atLeast"/>
              <w:ind w:left="0" w:firstLine="0"/>
              <w:jc w:val="both"/>
              <w:rPr>
                <w:rFonts w:ascii="Times New Roman" w:hAnsi="Times New Roman"/>
                <w:b/>
                <w:szCs w:val="22"/>
              </w:rPr>
            </w:pPr>
            <w:r>
              <w:rPr>
                <w:rFonts w:ascii="Times New Roman" w:hAnsi="Times New Roman"/>
                <w:b/>
                <w:szCs w:val="22"/>
              </w:rPr>
              <w:t>Cena najema službenih vozil za 5 let</w:t>
            </w:r>
          </w:p>
        </w:tc>
      </w:tr>
      <w:tr w:rsidR="00106937" w:rsidRPr="0079325B" w:rsidTr="00F65533">
        <w:trPr>
          <w:trHeight w:val="496"/>
        </w:trPr>
        <w:tc>
          <w:tcPr>
            <w:tcW w:w="4336" w:type="dxa"/>
            <w:vAlign w:val="center"/>
          </w:tcPr>
          <w:p w:rsidR="00106937" w:rsidRPr="0079325B" w:rsidRDefault="00106937" w:rsidP="00F65533">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2610" w:type="dxa"/>
          </w:tcPr>
          <w:p w:rsidR="00106937" w:rsidRPr="0079325B" w:rsidRDefault="00106937" w:rsidP="00F65533">
            <w:pPr>
              <w:pStyle w:val="Seznam2"/>
              <w:spacing w:line="240" w:lineRule="atLeast"/>
              <w:ind w:left="0" w:firstLine="0"/>
              <w:jc w:val="both"/>
              <w:rPr>
                <w:rFonts w:ascii="Times New Roman" w:hAnsi="Times New Roman"/>
                <w:b/>
                <w:szCs w:val="22"/>
              </w:rPr>
            </w:pPr>
          </w:p>
          <w:p w:rsidR="00106937" w:rsidRPr="0079325B" w:rsidRDefault="00106937" w:rsidP="00F65533">
            <w:pPr>
              <w:pStyle w:val="Seznam2"/>
              <w:spacing w:line="240" w:lineRule="atLeast"/>
              <w:ind w:left="0" w:firstLine="0"/>
              <w:jc w:val="both"/>
              <w:rPr>
                <w:rFonts w:ascii="Times New Roman" w:hAnsi="Times New Roman"/>
                <w:b/>
                <w:szCs w:val="22"/>
              </w:rPr>
            </w:pPr>
          </w:p>
        </w:tc>
        <w:tc>
          <w:tcPr>
            <w:tcW w:w="2835" w:type="dxa"/>
          </w:tcPr>
          <w:p w:rsidR="00106937" w:rsidRPr="0079325B" w:rsidRDefault="00106937" w:rsidP="00F65533">
            <w:pPr>
              <w:pStyle w:val="Seznam2"/>
              <w:spacing w:line="240" w:lineRule="atLeast"/>
              <w:ind w:left="0" w:firstLine="0"/>
              <w:jc w:val="both"/>
              <w:rPr>
                <w:rFonts w:ascii="Times New Roman" w:hAnsi="Times New Roman"/>
                <w:b/>
                <w:szCs w:val="22"/>
              </w:rPr>
            </w:pPr>
          </w:p>
          <w:p w:rsidR="00106937" w:rsidRPr="0079325B" w:rsidRDefault="00106937" w:rsidP="00F65533">
            <w:pPr>
              <w:pStyle w:val="Seznam2"/>
              <w:spacing w:line="240" w:lineRule="atLeast"/>
              <w:ind w:left="0" w:firstLine="0"/>
              <w:jc w:val="both"/>
              <w:rPr>
                <w:rFonts w:ascii="Times New Roman" w:hAnsi="Times New Roman"/>
                <w:b/>
                <w:szCs w:val="22"/>
              </w:rPr>
            </w:pPr>
          </w:p>
        </w:tc>
      </w:tr>
      <w:tr w:rsidR="00106937" w:rsidRPr="00F06990" w:rsidTr="00F65533">
        <w:trPr>
          <w:trHeight w:val="410"/>
        </w:trPr>
        <w:tc>
          <w:tcPr>
            <w:tcW w:w="4336" w:type="dxa"/>
            <w:vAlign w:val="center"/>
          </w:tcPr>
          <w:p w:rsidR="00106937" w:rsidRPr="00F06990" w:rsidRDefault="00106937" w:rsidP="00F65533">
            <w:pPr>
              <w:pStyle w:val="Seznam2"/>
              <w:spacing w:line="240" w:lineRule="atLeast"/>
              <w:ind w:left="0" w:firstLine="0"/>
              <w:jc w:val="both"/>
              <w:rPr>
                <w:rFonts w:ascii="Times New Roman" w:hAnsi="Times New Roman"/>
                <w:b/>
                <w:bCs/>
                <w:szCs w:val="22"/>
              </w:rPr>
            </w:pPr>
            <w:r>
              <w:rPr>
                <w:rFonts w:ascii="Times New Roman" w:hAnsi="Times New Roman"/>
                <w:b/>
                <w:bCs/>
                <w:sz w:val="22"/>
                <w:szCs w:val="22"/>
              </w:rPr>
              <w:t xml:space="preserve">Znesek </w:t>
            </w:r>
            <w:r w:rsidRPr="00F06990">
              <w:rPr>
                <w:rFonts w:ascii="Times New Roman" w:hAnsi="Times New Roman"/>
                <w:b/>
                <w:bCs/>
                <w:sz w:val="22"/>
                <w:szCs w:val="22"/>
              </w:rPr>
              <w:t xml:space="preserve">DDV </w:t>
            </w:r>
          </w:p>
        </w:tc>
        <w:tc>
          <w:tcPr>
            <w:tcW w:w="2610"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c>
          <w:tcPr>
            <w:tcW w:w="2835"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r>
      <w:tr w:rsidR="00106937" w:rsidRPr="00F06990" w:rsidTr="00F65533">
        <w:trPr>
          <w:trHeight w:val="417"/>
        </w:trPr>
        <w:tc>
          <w:tcPr>
            <w:tcW w:w="4336" w:type="dxa"/>
            <w:vAlign w:val="center"/>
          </w:tcPr>
          <w:p w:rsidR="00106937" w:rsidRPr="00F06990" w:rsidRDefault="00106937" w:rsidP="00F65533">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w:t>
            </w:r>
            <w:r>
              <w:rPr>
                <w:rFonts w:ascii="Times New Roman" w:hAnsi="Times New Roman"/>
                <w:b/>
                <w:bCs/>
                <w:sz w:val="22"/>
                <w:szCs w:val="22"/>
              </w:rPr>
              <w:t xml:space="preserve">z vključenim </w:t>
            </w:r>
            <w:r w:rsidRPr="00F06990">
              <w:rPr>
                <w:rFonts w:ascii="Times New Roman" w:hAnsi="Times New Roman"/>
                <w:b/>
                <w:bCs/>
                <w:sz w:val="22"/>
                <w:szCs w:val="22"/>
              </w:rPr>
              <w:t xml:space="preserve"> DDV </w:t>
            </w:r>
          </w:p>
        </w:tc>
        <w:tc>
          <w:tcPr>
            <w:tcW w:w="2610"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c>
          <w:tcPr>
            <w:tcW w:w="2835" w:type="dxa"/>
          </w:tcPr>
          <w:p w:rsidR="00106937" w:rsidRPr="00F06990" w:rsidRDefault="00106937" w:rsidP="00F65533">
            <w:pPr>
              <w:pStyle w:val="Seznam2"/>
              <w:spacing w:line="240" w:lineRule="atLeast"/>
              <w:ind w:left="0" w:firstLine="0"/>
              <w:jc w:val="both"/>
              <w:rPr>
                <w:rFonts w:ascii="Times New Roman" w:hAnsi="Times New Roman"/>
                <w:b/>
                <w:szCs w:val="22"/>
              </w:rPr>
            </w:pPr>
          </w:p>
          <w:p w:rsidR="00106937" w:rsidRPr="00F06990" w:rsidRDefault="00106937" w:rsidP="00F65533">
            <w:pPr>
              <w:pStyle w:val="Seznam2"/>
              <w:spacing w:line="240" w:lineRule="atLeast"/>
              <w:ind w:left="0" w:firstLine="0"/>
              <w:jc w:val="both"/>
              <w:rPr>
                <w:rFonts w:ascii="Times New Roman" w:hAnsi="Times New Roman"/>
                <w:b/>
                <w:szCs w:val="22"/>
              </w:rPr>
            </w:pPr>
          </w:p>
        </w:tc>
      </w:tr>
    </w:tbl>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Pr="007F34CB" w:rsidRDefault="00106937" w:rsidP="00106937">
      <w:pPr>
        <w:ind w:right="-284"/>
        <w:jc w:val="right"/>
        <w:rPr>
          <w:b/>
          <w:i w:val="0"/>
        </w:rPr>
      </w:pPr>
      <w:r w:rsidRPr="007F34CB">
        <w:rPr>
          <w:b/>
          <w:i w:val="0"/>
        </w:rPr>
        <w:t xml:space="preserve">PRILOGA </w:t>
      </w:r>
      <w:r>
        <w:rPr>
          <w:b/>
          <w:i w:val="0"/>
        </w:rPr>
        <w:t>2</w:t>
      </w:r>
      <w:r w:rsidRPr="007F34CB">
        <w:rPr>
          <w:b/>
          <w:i w:val="0"/>
        </w:rPr>
        <w:t>/2</w:t>
      </w:r>
    </w:p>
    <w:p w:rsidR="00106937" w:rsidRDefault="00106937" w:rsidP="00106937">
      <w:pPr>
        <w:ind w:right="-284"/>
        <w:jc w:val="center"/>
        <w:rPr>
          <w:b/>
          <w:sz w:val="28"/>
          <w:szCs w:val="28"/>
        </w:rPr>
      </w:pPr>
    </w:p>
    <w:p w:rsidR="00106937" w:rsidRDefault="00106937" w:rsidP="00106937">
      <w:pPr>
        <w:ind w:right="-284"/>
        <w:jc w:val="center"/>
        <w:rPr>
          <w:b/>
          <w:sz w:val="28"/>
          <w:szCs w:val="28"/>
        </w:rPr>
      </w:pPr>
      <w:r w:rsidRPr="000B2540">
        <w:rPr>
          <w:b/>
          <w:sz w:val="28"/>
          <w:szCs w:val="28"/>
        </w:rPr>
        <w:t>Tehnična specifikacija</w:t>
      </w:r>
    </w:p>
    <w:p w:rsidR="00106937" w:rsidRPr="000B2540" w:rsidRDefault="00106937" w:rsidP="00106937">
      <w:pPr>
        <w:ind w:right="-284"/>
        <w:jc w:val="center"/>
        <w:rPr>
          <w:b/>
          <w:sz w:val="28"/>
          <w:szCs w:val="28"/>
        </w:rPr>
      </w:pPr>
    </w:p>
    <w:p w:rsidR="00106937" w:rsidRPr="004102B1" w:rsidRDefault="00106937" w:rsidP="00106937">
      <w:pPr>
        <w:pStyle w:val="Odstavekseznama"/>
        <w:numPr>
          <w:ilvl w:val="3"/>
          <w:numId w:val="10"/>
        </w:numPr>
        <w:tabs>
          <w:tab w:val="clear" w:pos="2880"/>
        </w:tabs>
        <w:ind w:left="1134"/>
        <w:rPr>
          <w:b/>
          <w:i w:val="0"/>
        </w:rPr>
      </w:pPr>
      <w:r w:rsidRPr="004102B1">
        <w:rPr>
          <w:b/>
          <w:i w:val="0"/>
        </w:rPr>
        <w:t>PROTOKOLARNO VOZILO</w:t>
      </w:r>
    </w:p>
    <w:tbl>
      <w:tblPr>
        <w:tblStyle w:val="Tabelamrea"/>
        <w:tblW w:w="9747" w:type="dxa"/>
        <w:tblInd w:w="704" w:type="dxa"/>
        <w:tblLook w:val="04A0" w:firstRow="1" w:lastRow="0" w:firstColumn="1" w:lastColumn="0" w:noHBand="0" w:noVBand="1"/>
      </w:tblPr>
      <w:tblGrid>
        <w:gridCol w:w="7338"/>
        <w:gridCol w:w="2409"/>
      </w:tblGrid>
      <w:tr w:rsidR="00106937" w:rsidRPr="00111471" w:rsidTr="00F65533">
        <w:tc>
          <w:tcPr>
            <w:tcW w:w="7338" w:type="dxa"/>
          </w:tcPr>
          <w:p w:rsidR="00106937" w:rsidRPr="00111471" w:rsidRDefault="00106937" w:rsidP="00F65533">
            <w:pPr>
              <w:spacing w:line="276" w:lineRule="auto"/>
              <w:rPr>
                <w:rFonts w:eastAsia="Calibri"/>
                <w:b/>
                <w:i w:val="0"/>
                <w:sz w:val="22"/>
                <w:szCs w:val="22"/>
                <w:u w:val="single"/>
                <w:lang w:eastAsia="en-US"/>
              </w:rPr>
            </w:pPr>
            <w:r w:rsidRPr="00111471">
              <w:rPr>
                <w:rFonts w:eastAsia="Calibri"/>
                <w:b/>
                <w:i w:val="0"/>
                <w:sz w:val="22"/>
                <w:szCs w:val="22"/>
                <w:lang w:eastAsia="en-US"/>
              </w:rPr>
              <w:t xml:space="preserve">TEHNIČNE ZAHTEVE ZA POSTAVKO št. 3 iz ponudbenega predračuna: </w:t>
            </w:r>
            <w:r w:rsidRPr="00111471">
              <w:rPr>
                <w:rFonts w:eastAsia="Calibri"/>
                <w:b/>
                <w:i w:val="0"/>
                <w:sz w:val="22"/>
                <w:szCs w:val="22"/>
                <w:u w:val="single"/>
                <w:lang w:eastAsia="en-US"/>
              </w:rPr>
              <w:t>protokolarno vozilo:</w:t>
            </w:r>
          </w:p>
          <w:p w:rsidR="00106937" w:rsidRPr="00111471" w:rsidRDefault="00106937" w:rsidP="00106937">
            <w:pPr>
              <w:pStyle w:val="Odstavekseznama"/>
              <w:numPr>
                <w:ilvl w:val="0"/>
                <w:numId w:val="12"/>
              </w:numPr>
              <w:spacing w:line="276" w:lineRule="auto"/>
              <w:ind w:left="0"/>
              <w:contextualSpacing/>
              <w:rPr>
                <w:i w:val="0"/>
                <w:sz w:val="22"/>
                <w:szCs w:val="22"/>
              </w:rPr>
            </w:pPr>
            <w:r w:rsidRPr="00F36354">
              <w:rPr>
                <w:rFonts w:eastAsia="Calibri"/>
                <w:i w:val="0"/>
                <w:sz w:val="22"/>
                <w:szCs w:val="22"/>
                <w:lang w:eastAsia="en-US"/>
              </w:rPr>
              <w:t xml:space="preserve">- 1 vozilo do </w:t>
            </w:r>
            <w:r>
              <w:rPr>
                <w:rFonts w:eastAsia="Calibri"/>
                <w:i w:val="0"/>
                <w:sz w:val="22"/>
                <w:szCs w:val="22"/>
                <w:lang w:eastAsia="en-US"/>
              </w:rPr>
              <w:t>25</w:t>
            </w:r>
            <w:r w:rsidRPr="00F36354">
              <w:rPr>
                <w:rFonts w:eastAsia="Calibri"/>
                <w:i w:val="0"/>
                <w:sz w:val="22"/>
                <w:szCs w:val="22"/>
                <w:lang w:eastAsia="en-US"/>
              </w:rPr>
              <w:t>.000 km/letno</w:t>
            </w:r>
          </w:p>
        </w:tc>
        <w:tc>
          <w:tcPr>
            <w:tcW w:w="2409" w:type="dxa"/>
          </w:tcPr>
          <w:p w:rsidR="00106937" w:rsidRPr="00111471" w:rsidRDefault="00106937" w:rsidP="00F65533">
            <w:pPr>
              <w:rPr>
                <w:i w:val="0"/>
                <w:sz w:val="22"/>
                <w:szCs w:val="22"/>
              </w:rPr>
            </w:pPr>
            <w:r w:rsidRPr="00111471">
              <w:rPr>
                <w:rFonts w:eastAsia="Calibri"/>
                <w:b/>
                <w:i w:val="0"/>
                <w:sz w:val="22"/>
                <w:szCs w:val="22"/>
                <w:lang w:eastAsia="en-US"/>
              </w:rPr>
              <w:t>Izpolni ponudnik z navedbo oziroma načinom izpolnitve posamezne zahteve</w:t>
            </w:r>
          </w:p>
        </w:tc>
      </w:tr>
      <w:tr w:rsidR="00106937" w:rsidRPr="00111471" w:rsidTr="00F65533">
        <w:tc>
          <w:tcPr>
            <w:tcW w:w="7338" w:type="dxa"/>
          </w:tcPr>
          <w:p w:rsidR="00106937" w:rsidRPr="00111471" w:rsidRDefault="00106937" w:rsidP="00F65533">
            <w:pPr>
              <w:rPr>
                <w:i w:val="0"/>
                <w:sz w:val="22"/>
                <w:szCs w:val="22"/>
              </w:rPr>
            </w:pPr>
            <w:r w:rsidRPr="005F3CE0">
              <w:rPr>
                <w:bCs/>
                <w:i w:val="0"/>
                <w:sz w:val="22"/>
                <w:szCs w:val="22"/>
              </w:rPr>
              <w:t>Bencinski motor</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Štirikolesni pogon</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bCs/>
                <w:i w:val="0"/>
              </w:rPr>
            </w:pPr>
            <w:r w:rsidRPr="005F3CE0">
              <w:rPr>
                <w:i w:val="0"/>
                <w:sz w:val="22"/>
                <w:szCs w:val="22"/>
              </w:rPr>
              <w:t xml:space="preserve">Moč motorja nad </w:t>
            </w:r>
            <w:r w:rsidRPr="005F3CE0">
              <w:rPr>
                <w:bCs/>
                <w:i w:val="0"/>
                <w:sz w:val="22"/>
                <w:szCs w:val="22"/>
              </w:rPr>
              <w:t xml:space="preserve"> 260 kW</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bCs/>
                <w:i w:val="0"/>
              </w:rPr>
            </w:pPr>
            <w:r w:rsidRPr="005F3CE0">
              <w:rPr>
                <w:i w:val="0"/>
                <w:sz w:val="22"/>
                <w:szCs w:val="22"/>
              </w:rPr>
              <w:t>Deklarirana p</w:t>
            </w:r>
            <w:r w:rsidRPr="005F3CE0">
              <w:rPr>
                <w:bCs/>
                <w:i w:val="0"/>
                <w:sz w:val="22"/>
                <w:szCs w:val="22"/>
              </w:rPr>
              <w:t>rostornina motorja nad 3.500 ccm3</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bCs/>
                <w:i w:val="0"/>
                <w:sz w:val="22"/>
                <w:szCs w:val="22"/>
              </w:rPr>
              <w:t>Temna kovinska barva</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 xml:space="preserve">Menjalnik: </w:t>
            </w:r>
            <w:r w:rsidRPr="005F3CE0">
              <w:rPr>
                <w:bCs/>
                <w:i w:val="0"/>
                <w:sz w:val="22"/>
                <w:szCs w:val="22"/>
              </w:rPr>
              <w:t>Avtomatski menjalnik z možnostjo prestavljanja na volanu</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ABS</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Alarmna naprava</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Blokada zagona motorja</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 xml:space="preserve">Daljinsko upravljanje centralnega zaklepanja + komfortni ključ </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Električni pomik stekel spredaj in zadaj</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Električni rolo na zadnjem steklu</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bCs/>
                <w:i w:val="0"/>
              </w:rPr>
            </w:pPr>
            <w:r w:rsidRPr="005F3CE0">
              <w:rPr>
                <w:i w:val="0"/>
                <w:sz w:val="22"/>
                <w:szCs w:val="22"/>
              </w:rPr>
              <w:t xml:space="preserve">Elektromehanska parkirna </w:t>
            </w:r>
            <w:r w:rsidRPr="005F3CE0">
              <w:rPr>
                <w:bCs/>
                <w:i w:val="0"/>
                <w:sz w:val="22"/>
                <w:szCs w:val="22"/>
              </w:rPr>
              <w:t>zavora</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ESP, EDS in ASR</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 xml:space="preserve">Radio s CD predvajalnikom in ozvočenjem + USB </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Komfortna avtomatska klimatska naprava s 4 conskim nadzorom</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Spominska sprednja sedeža z električno nastavitvijo vzdolžnega položaja, naklona sedeža in naslonjala ter višine sedeža + električno nastavljivi zadnji sedeži</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Ogrevanje  / hlajenje sprednjih in zadnjih sedežev</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Aktivna ventilacija za prednja sedeža</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Sprednji meglenki oz. luči, ki omogočajo prilagoditev vremenskim razmeram (megla, dež, sneg)</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Sredinski naslon za roke zadaj</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strike/>
              </w:rPr>
            </w:pPr>
            <w:r w:rsidRPr="005F3CE0">
              <w:rPr>
                <w:bCs/>
                <w:i w:val="0"/>
                <w:sz w:val="22"/>
                <w:szCs w:val="22"/>
              </w:rPr>
              <w:t>Varnostne blazine (maksimalno število)</w:t>
            </w:r>
            <w:r w:rsidRPr="005F3CE0">
              <w:rPr>
                <w:i w:val="0"/>
                <w:sz w:val="22"/>
                <w:szCs w:val="22"/>
              </w:rPr>
              <w:t xml:space="preserve"> </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Termoizolacijska zasteklitev</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Zatemnjena zadnja stekla</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Varnostni volanski drog</w:t>
            </w:r>
            <w:r w:rsidRPr="005F3CE0">
              <w:rPr>
                <w:bCs/>
                <w:i w:val="0"/>
                <w:sz w:val="22"/>
                <w:szCs w:val="22"/>
              </w:rPr>
              <w:t>,</w:t>
            </w:r>
            <w:r w:rsidRPr="005F3CE0">
              <w:rPr>
                <w:i w:val="0"/>
                <w:sz w:val="22"/>
                <w:szCs w:val="22"/>
              </w:rPr>
              <w:t xml:space="preserve"> električno nastavljiv po višini in globini</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Usnjen volanski obroč</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Voznikov navigacijski informacijski sitem</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Vzglavniki za vse sedeže, nastavljivi</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Luči :  LED , LASERSKE , MATRIČNE , zadaj v LED tehnologiji</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Zavorna asistenca</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 xml:space="preserve">Zunanji ogledali, električno nastavljivi in ogrevani </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Akustični parkirni sistem</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Kamera spredaj in zadaj</w:t>
            </w:r>
          </w:p>
        </w:tc>
        <w:tc>
          <w:tcPr>
            <w:tcW w:w="2409" w:type="dxa"/>
          </w:tcPr>
          <w:p w:rsidR="00106937" w:rsidRPr="00111471" w:rsidRDefault="00106937" w:rsidP="00F65533">
            <w:pPr>
              <w:rPr>
                <w:i w:val="0"/>
                <w:sz w:val="22"/>
                <w:szCs w:val="22"/>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Avtomatsko odpiranje/zapiranje prtljažnih vrat</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Aluminijasta platišča 21 palčna</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Velur preproge</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Gumijasti predpražniki (možnost menjave, če se uničijo)</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t>Varnostni trikotnik in prva pomoč</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i w:val="0"/>
              </w:rPr>
            </w:pPr>
            <w:r w:rsidRPr="005F3CE0">
              <w:rPr>
                <w:i w:val="0"/>
                <w:sz w:val="22"/>
                <w:szCs w:val="22"/>
              </w:rPr>
              <w:lastRenderedPageBreak/>
              <w:t>Predpriprava za avtotelefon z Bluetooth podporo</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USB/SD CARD avdio vmesnik</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Vsa vrata na električno, servo ali avtomatsko zapiranje</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Zvočna zaščita notranjosti z dvojno zaščito in dvojno zasteklitvijo</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Zimske pnevmatike</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Gretje in ventilacija vozila v mirujočem stanju</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Napredno podvozje</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Dinamično štirikolesno krmiljenje</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Naprava + predal za brezžično polnjenje GSM naprave</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Asistenca za nočni vid</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Projecirni sistem ( HEAD UP DISPLAY )</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Ozvočenje s 3D efektom</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Sistem za zrcaljenje aplikacij z mobilnega telefona</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rPr>
            </w:pPr>
            <w:r w:rsidRPr="005F3CE0">
              <w:rPr>
                <w:bCs/>
                <w:i w:val="0"/>
                <w:sz w:val="22"/>
                <w:szCs w:val="22"/>
              </w:rPr>
              <w:t>Digitalni radijski sprejemnik</w:t>
            </w:r>
          </w:p>
        </w:tc>
        <w:tc>
          <w:tcPr>
            <w:tcW w:w="2409" w:type="dxa"/>
          </w:tcPr>
          <w:p w:rsidR="00106937" w:rsidRPr="00111471" w:rsidRDefault="00106937" w:rsidP="00F65533">
            <w:pPr>
              <w:rPr>
                <w:i w:val="0"/>
              </w:rPr>
            </w:pPr>
          </w:p>
        </w:tc>
      </w:tr>
      <w:tr w:rsidR="00106937" w:rsidRPr="00111471" w:rsidTr="00F65533">
        <w:tc>
          <w:tcPr>
            <w:tcW w:w="7338" w:type="dxa"/>
          </w:tcPr>
          <w:p w:rsidR="00106937" w:rsidRPr="00111471" w:rsidRDefault="00106937" w:rsidP="00F65533">
            <w:pPr>
              <w:jc w:val="both"/>
              <w:rPr>
                <w:bCs/>
                <w:i w:val="0"/>
                <w:sz w:val="22"/>
                <w:szCs w:val="22"/>
              </w:rPr>
            </w:pPr>
            <w:r w:rsidRPr="005F3CE0">
              <w:rPr>
                <w:bCs/>
                <w:i w:val="0"/>
                <w:sz w:val="22"/>
                <w:szCs w:val="22"/>
              </w:rPr>
              <w:t>Električno pomično strešno okno</w:t>
            </w:r>
          </w:p>
        </w:tc>
        <w:tc>
          <w:tcPr>
            <w:tcW w:w="2409" w:type="dxa"/>
          </w:tcPr>
          <w:p w:rsidR="00106937" w:rsidRPr="00111471" w:rsidRDefault="00106937" w:rsidP="00F65533">
            <w:pPr>
              <w:rPr>
                <w:i w:val="0"/>
              </w:rPr>
            </w:pPr>
          </w:p>
        </w:tc>
      </w:tr>
    </w:tbl>
    <w:p w:rsidR="00106937" w:rsidRDefault="00106937" w:rsidP="00106937"/>
    <w:p w:rsidR="00106937" w:rsidRDefault="00106937" w:rsidP="00106937"/>
    <w:p w:rsidR="00106937" w:rsidRPr="007F34CB" w:rsidRDefault="00106937" w:rsidP="00106937">
      <w:pPr>
        <w:tabs>
          <w:tab w:val="num" w:pos="1134"/>
        </w:tabs>
        <w:rPr>
          <w:i w:val="0"/>
          <w:sz w:val="22"/>
          <w:szCs w:val="22"/>
        </w:rPr>
      </w:pPr>
    </w:p>
    <w:p w:rsidR="00106937" w:rsidRPr="007F34CB" w:rsidRDefault="00106937" w:rsidP="00106937">
      <w:pPr>
        <w:tabs>
          <w:tab w:val="num" w:pos="1134"/>
        </w:tabs>
        <w:rPr>
          <w:i w:val="0"/>
          <w:sz w:val="22"/>
          <w:szCs w:val="22"/>
        </w:rPr>
      </w:pPr>
      <w:r>
        <w:rPr>
          <w:i w:val="0"/>
          <w:sz w:val="22"/>
          <w:szCs w:val="22"/>
        </w:rPr>
        <w:tab/>
      </w: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jc w:val="right"/>
        <w:rPr>
          <w:b/>
          <w:i w:val="0"/>
          <w:sz w:val="22"/>
          <w:szCs w:val="22"/>
        </w:rPr>
      </w:pPr>
      <w:r w:rsidRPr="00523EA8">
        <w:rPr>
          <w:b/>
          <w:i w:val="0"/>
          <w:sz w:val="22"/>
          <w:szCs w:val="22"/>
        </w:rPr>
        <w:t xml:space="preserve">PRILOGA </w:t>
      </w:r>
      <w:r>
        <w:rPr>
          <w:b/>
          <w:i w:val="0"/>
          <w:sz w:val="22"/>
          <w:szCs w:val="22"/>
        </w:rPr>
        <w:t>2</w:t>
      </w:r>
      <w:r w:rsidRPr="00523EA8">
        <w:rPr>
          <w:b/>
          <w:i w:val="0"/>
          <w:sz w:val="22"/>
          <w:szCs w:val="22"/>
        </w:rPr>
        <w:t>/</w:t>
      </w:r>
      <w:r>
        <w:rPr>
          <w:b/>
          <w:i w:val="0"/>
          <w:sz w:val="22"/>
          <w:szCs w:val="22"/>
        </w:rPr>
        <w:t>3</w:t>
      </w:r>
    </w:p>
    <w:p w:rsidR="00106937" w:rsidRDefault="00106937" w:rsidP="00106937">
      <w:pPr>
        <w:jc w:val="both"/>
        <w:rPr>
          <w:i w:val="0"/>
          <w:sz w:val="22"/>
          <w:szCs w:val="22"/>
        </w:rPr>
      </w:pPr>
    </w:p>
    <w:p w:rsidR="00106937" w:rsidRDefault="00106937" w:rsidP="00106937">
      <w:pPr>
        <w:jc w:val="both"/>
        <w:rPr>
          <w:i w:val="0"/>
          <w:sz w:val="22"/>
          <w:szCs w:val="22"/>
        </w:rPr>
      </w:pPr>
    </w:p>
    <w:p w:rsidR="00106937" w:rsidRDefault="00106937" w:rsidP="00106937">
      <w:pPr>
        <w:jc w:val="both"/>
        <w:rPr>
          <w:i w:val="0"/>
          <w:sz w:val="22"/>
          <w:szCs w:val="22"/>
        </w:rPr>
      </w:pPr>
    </w:p>
    <w:p w:rsidR="00106937" w:rsidRDefault="00106937" w:rsidP="00106937">
      <w:pPr>
        <w:jc w:val="both"/>
        <w:rPr>
          <w:i w:val="0"/>
          <w:sz w:val="22"/>
          <w:szCs w:val="22"/>
        </w:rPr>
      </w:pPr>
    </w:p>
    <w:p w:rsidR="00106937" w:rsidRDefault="00106937" w:rsidP="00106937">
      <w:pPr>
        <w:ind w:left="1134"/>
        <w:jc w:val="center"/>
        <w:rPr>
          <w:b/>
          <w:i w:val="0"/>
          <w:sz w:val="28"/>
          <w:szCs w:val="28"/>
        </w:rPr>
      </w:pPr>
      <w:r w:rsidRPr="00137CDB">
        <w:rPr>
          <w:b/>
          <w:i w:val="0"/>
          <w:sz w:val="28"/>
          <w:szCs w:val="28"/>
        </w:rPr>
        <w:t xml:space="preserve">Tehnična dokumentacija proizvajalca </w:t>
      </w:r>
      <w:r>
        <w:rPr>
          <w:b/>
          <w:i w:val="0"/>
          <w:sz w:val="28"/>
          <w:szCs w:val="28"/>
        </w:rPr>
        <w:t>in</w:t>
      </w:r>
      <w:r w:rsidRPr="00137CDB">
        <w:rPr>
          <w:b/>
          <w:i w:val="0"/>
          <w:sz w:val="28"/>
          <w:szCs w:val="28"/>
        </w:rPr>
        <w:t xml:space="preserve"> potrdilo o homologaciji, iz katerega izhaja, da so izpolnjene zahteve naročnika</w:t>
      </w:r>
    </w:p>
    <w:p w:rsidR="00106937" w:rsidRDefault="00106937" w:rsidP="00106937">
      <w:pPr>
        <w:ind w:left="1134"/>
        <w:jc w:val="center"/>
        <w:rPr>
          <w:b/>
          <w:i w:val="0"/>
          <w:sz w:val="28"/>
          <w:szCs w:val="28"/>
        </w:rPr>
      </w:pPr>
    </w:p>
    <w:p w:rsidR="00106937" w:rsidRPr="00137CDB" w:rsidRDefault="00106937" w:rsidP="00106937">
      <w:pPr>
        <w:ind w:left="1134"/>
        <w:jc w:val="center"/>
        <w:rPr>
          <w:b/>
          <w:i w:val="0"/>
          <w:sz w:val="28"/>
          <w:szCs w:val="28"/>
        </w:rPr>
      </w:pPr>
      <w:r>
        <w:rPr>
          <w:b/>
          <w:i w:val="0"/>
          <w:sz w:val="28"/>
          <w:szCs w:val="28"/>
        </w:rPr>
        <w:t>(Priloži ponudnik)</w:t>
      </w:r>
    </w:p>
    <w:p w:rsidR="00106937" w:rsidRPr="00137CDB" w:rsidRDefault="00106937" w:rsidP="00106937">
      <w:pPr>
        <w:jc w:val="center"/>
        <w:rPr>
          <w:i w:val="0"/>
          <w:sz w:val="28"/>
          <w:szCs w:val="28"/>
        </w:rPr>
      </w:pPr>
    </w:p>
    <w:p w:rsidR="00106937" w:rsidRDefault="00106937" w:rsidP="00106937">
      <w:pPr>
        <w:rPr>
          <w:i w:val="0"/>
          <w:sz w:val="22"/>
          <w:szCs w:val="22"/>
        </w:rPr>
      </w:pPr>
    </w:p>
    <w:p w:rsidR="00106937" w:rsidRDefault="00106937" w:rsidP="00106937">
      <w:pPr>
        <w:rPr>
          <w:i w:val="0"/>
          <w:sz w:val="22"/>
          <w:szCs w:val="22"/>
        </w:rPr>
      </w:pPr>
    </w:p>
    <w:p w:rsidR="00106937" w:rsidRDefault="00106937" w:rsidP="00106937">
      <w:pPr>
        <w:rPr>
          <w:i w:val="0"/>
          <w:sz w:val="22"/>
          <w:szCs w:val="22"/>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ind w:left="1080"/>
        <w:jc w:val="both"/>
        <w:rPr>
          <w:b/>
          <w:i w:val="0"/>
          <w:sz w:val="28"/>
          <w:szCs w:val="28"/>
        </w:rPr>
      </w:pPr>
    </w:p>
    <w:p w:rsidR="00106937" w:rsidRDefault="00106937" w:rsidP="00106937">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106937" w:rsidRDefault="00106937" w:rsidP="00106937">
      <w:pPr>
        <w:pStyle w:val="Glava"/>
        <w:tabs>
          <w:tab w:val="clear" w:pos="4536"/>
          <w:tab w:val="clear" w:pos="9072"/>
        </w:tabs>
        <w:jc w:val="right"/>
        <w:rPr>
          <w:b/>
          <w:i w:val="0"/>
          <w:sz w:val="22"/>
          <w:szCs w:val="22"/>
        </w:rPr>
      </w:pPr>
    </w:p>
    <w:p w:rsidR="00106937" w:rsidRDefault="00106937" w:rsidP="00106937">
      <w:pPr>
        <w:pStyle w:val="Glava"/>
        <w:tabs>
          <w:tab w:val="clear" w:pos="4536"/>
          <w:tab w:val="clear" w:pos="9072"/>
        </w:tabs>
        <w:jc w:val="right"/>
        <w:rPr>
          <w:b/>
          <w:i w:val="0"/>
          <w:sz w:val="22"/>
          <w:szCs w:val="22"/>
        </w:rPr>
      </w:pPr>
    </w:p>
    <w:p w:rsidR="00106937" w:rsidRDefault="00106937" w:rsidP="00106937">
      <w:pPr>
        <w:pStyle w:val="Glava"/>
        <w:tabs>
          <w:tab w:val="clear" w:pos="4536"/>
          <w:tab w:val="clear" w:pos="9072"/>
        </w:tabs>
        <w:ind w:firstLine="1134"/>
        <w:jc w:val="center"/>
        <w:rPr>
          <w:b/>
          <w:i w:val="0"/>
          <w:sz w:val="28"/>
          <w:szCs w:val="28"/>
        </w:rPr>
      </w:pPr>
    </w:p>
    <w:p w:rsidR="00106937" w:rsidRDefault="00106937" w:rsidP="00106937">
      <w:pPr>
        <w:pStyle w:val="Glava"/>
        <w:tabs>
          <w:tab w:val="clear" w:pos="4536"/>
          <w:tab w:val="clear" w:pos="9072"/>
        </w:tabs>
        <w:ind w:firstLine="1134"/>
        <w:jc w:val="center"/>
        <w:rPr>
          <w:b/>
          <w:i w:val="0"/>
          <w:sz w:val="28"/>
          <w:szCs w:val="28"/>
        </w:rPr>
      </w:pPr>
    </w:p>
    <w:p w:rsidR="00106937" w:rsidRDefault="00106937" w:rsidP="00106937">
      <w:pPr>
        <w:pStyle w:val="Glava"/>
        <w:tabs>
          <w:tab w:val="clear" w:pos="4536"/>
          <w:tab w:val="clear" w:pos="9072"/>
        </w:tabs>
        <w:ind w:firstLine="1134"/>
        <w:jc w:val="center"/>
        <w:rPr>
          <w:b/>
          <w:i w:val="0"/>
          <w:sz w:val="28"/>
          <w:szCs w:val="28"/>
        </w:rPr>
      </w:pPr>
    </w:p>
    <w:p w:rsidR="00106937" w:rsidRPr="00E23471" w:rsidRDefault="00106937" w:rsidP="00106937">
      <w:pPr>
        <w:pStyle w:val="Glava"/>
        <w:tabs>
          <w:tab w:val="clear" w:pos="4536"/>
          <w:tab w:val="clear" w:pos="9072"/>
        </w:tabs>
        <w:ind w:firstLine="1134"/>
        <w:jc w:val="center"/>
        <w:rPr>
          <w:b/>
          <w:i w:val="0"/>
          <w:sz w:val="28"/>
          <w:szCs w:val="28"/>
        </w:rPr>
      </w:pPr>
      <w:r w:rsidRPr="00E23471">
        <w:rPr>
          <w:b/>
          <w:i w:val="0"/>
          <w:sz w:val="28"/>
          <w:szCs w:val="28"/>
        </w:rPr>
        <w:t>ESPD Obrazec</w:t>
      </w:r>
    </w:p>
    <w:p w:rsidR="00106937" w:rsidRPr="00AF03D7" w:rsidRDefault="00106937" w:rsidP="00106937">
      <w:pPr>
        <w:pStyle w:val="Glava"/>
        <w:tabs>
          <w:tab w:val="clear" w:pos="4536"/>
          <w:tab w:val="clear" w:pos="9072"/>
        </w:tabs>
        <w:ind w:firstLine="1134"/>
        <w:jc w:val="center"/>
        <w:rPr>
          <w:i w:val="0"/>
          <w:sz w:val="22"/>
          <w:szCs w:val="22"/>
        </w:rPr>
      </w:pPr>
    </w:p>
    <w:p w:rsidR="00106937" w:rsidRPr="00AF03D7" w:rsidRDefault="00106937" w:rsidP="00106937">
      <w:pPr>
        <w:pStyle w:val="Glava"/>
        <w:tabs>
          <w:tab w:val="clear" w:pos="4536"/>
          <w:tab w:val="clear" w:pos="9072"/>
        </w:tabs>
        <w:ind w:firstLine="1134"/>
        <w:jc w:val="center"/>
        <w:rPr>
          <w:i w:val="0"/>
          <w:sz w:val="22"/>
          <w:szCs w:val="22"/>
        </w:rPr>
      </w:pPr>
    </w:p>
    <w:p w:rsidR="00106937" w:rsidRPr="00AF03D7" w:rsidRDefault="00106937" w:rsidP="00106937">
      <w:pPr>
        <w:pStyle w:val="Glava"/>
        <w:tabs>
          <w:tab w:val="clear" w:pos="4536"/>
          <w:tab w:val="clear" w:pos="9072"/>
        </w:tabs>
        <w:ind w:firstLine="1134"/>
        <w:jc w:val="both"/>
        <w:rPr>
          <w:i w:val="0"/>
          <w:sz w:val="22"/>
          <w:szCs w:val="22"/>
        </w:rPr>
      </w:pPr>
    </w:p>
    <w:p w:rsidR="00106937" w:rsidRPr="0079325B" w:rsidRDefault="00106937" w:rsidP="00106937">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106937" w:rsidRDefault="00106937" w:rsidP="00106937">
      <w:pPr>
        <w:pStyle w:val="Glava"/>
        <w:tabs>
          <w:tab w:val="clear" w:pos="4536"/>
          <w:tab w:val="clear" w:pos="9072"/>
        </w:tabs>
        <w:ind w:firstLine="1134"/>
        <w:jc w:val="both"/>
        <w:rPr>
          <w:i w:val="0"/>
          <w:sz w:val="22"/>
          <w:szCs w:val="22"/>
        </w:rPr>
      </w:pPr>
    </w:p>
    <w:p w:rsidR="00106937" w:rsidRPr="004A7BAD" w:rsidRDefault="00106937" w:rsidP="00106937">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106937" w:rsidRDefault="00106937" w:rsidP="00106937">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106937" w:rsidRDefault="00106937" w:rsidP="00106937">
      <w:pPr>
        <w:pStyle w:val="Glava"/>
        <w:tabs>
          <w:tab w:val="clear" w:pos="4536"/>
          <w:tab w:val="clear" w:pos="9072"/>
        </w:tabs>
        <w:ind w:left="1080"/>
        <w:jc w:val="both"/>
        <w:rPr>
          <w:i w:val="0"/>
          <w:sz w:val="22"/>
          <w:szCs w:val="22"/>
        </w:rPr>
      </w:pPr>
    </w:p>
    <w:p w:rsidR="00106937" w:rsidRPr="0079325B" w:rsidRDefault="00106937" w:rsidP="00106937">
      <w:pPr>
        <w:pStyle w:val="Glava"/>
        <w:tabs>
          <w:tab w:val="clear" w:pos="4536"/>
          <w:tab w:val="clear" w:pos="9072"/>
        </w:tabs>
        <w:ind w:left="1080"/>
        <w:jc w:val="both"/>
        <w:rPr>
          <w:i w:val="0"/>
          <w:sz w:val="22"/>
          <w:szCs w:val="22"/>
        </w:rPr>
      </w:pPr>
    </w:p>
    <w:p w:rsidR="00106937" w:rsidRPr="0079325B"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Pr="00523EA8" w:rsidRDefault="00106937" w:rsidP="00106937">
      <w:pPr>
        <w:pStyle w:val="Glava"/>
        <w:tabs>
          <w:tab w:val="clear" w:pos="4536"/>
          <w:tab w:val="clear" w:pos="9072"/>
        </w:tabs>
        <w:jc w:val="right"/>
        <w:rPr>
          <w:b/>
          <w:i w:val="0"/>
          <w:sz w:val="22"/>
          <w:szCs w:val="22"/>
        </w:rPr>
      </w:pPr>
      <w:r w:rsidRPr="00523EA8">
        <w:rPr>
          <w:b/>
          <w:i w:val="0"/>
          <w:sz w:val="22"/>
          <w:szCs w:val="22"/>
        </w:rPr>
        <w:t xml:space="preserve">PRILOGA </w:t>
      </w:r>
      <w:r>
        <w:rPr>
          <w:b/>
          <w:i w:val="0"/>
          <w:sz w:val="22"/>
          <w:szCs w:val="22"/>
        </w:rPr>
        <w:t>4</w:t>
      </w:r>
    </w:p>
    <w:p w:rsidR="00106937" w:rsidRPr="00523EA8" w:rsidRDefault="00106937" w:rsidP="00106937">
      <w:pPr>
        <w:pStyle w:val="Glava"/>
        <w:tabs>
          <w:tab w:val="clear" w:pos="4536"/>
          <w:tab w:val="clear" w:pos="9072"/>
        </w:tabs>
        <w:jc w:val="center"/>
        <w:rPr>
          <w:b/>
          <w:i w:val="0"/>
          <w:sz w:val="28"/>
          <w:szCs w:val="28"/>
        </w:rPr>
      </w:pPr>
    </w:p>
    <w:p w:rsidR="00106937" w:rsidRPr="00523EA8" w:rsidRDefault="00106937" w:rsidP="00106937">
      <w:pPr>
        <w:pStyle w:val="Glava"/>
        <w:tabs>
          <w:tab w:val="clear" w:pos="4536"/>
          <w:tab w:val="clear" w:pos="9072"/>
        </w:tabs>
        <w:ind w:left="1080"/>
        <w:jc w:val="center"/>
        <w:rPr>
          <w:b/>
          <w:i w:val="0"/>
          <w:sz w:val="28"/>
          <w:szCs w:val="28"/>
        </w:rPr>
      </w:pPr>
      <w:r w:rsidRPr="00523EA8">
        <w:rPr>
          <w:b/>
          <w:i w:val="0"/>
          <w:sz w:val="28"/>
          <w:szCs w:val="28"/>
        </w:rPr>
        <w:t>REFERENČNA TABELA</w:t>
      </w: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29"/>
      </w:tblGrid>
      <w:tr w:rsidR="00106937" w:rsidRPr="00523EA8" w:rsidTr="00F65533">
        <w:tc>
          <w:tcPr>
            <w:tcW w:w="1426" w:type="dxa"/>
          </w:tcPr>
          <w:p w:rsidR="00106937" w:rsidRPr="00523EA8" w:rsidRDefault="00106937" w:rsidP="00F65533">
            <w:pPr>
              <w:pStyle w:val="Glava"/>
              <w:tabs>
                <w:tab w:val="clear" w:pos="4536"/>
                <w:tab w:val="clear" w:pos="9072"/>
              </w:tabs>
              <w:jc w:val="both"/>
              <w:rPr>
                <w:i w:val="0"/>
                <w:sz w:val="22"/>
                <w:szCs w:val="22"/>
              </w:rPr>
            </w:pPr>
            <w:r w:rsidRPr="00523EA8">
              <w:rPr>
                <w:i w:val="0"/>
                <w:sz w:val="22"/>
                <w:szCs w:val="22"/>
              </w:rPr>
              <w:t>PONUDNIK:</w:t>
            </w:r>
          </w:p>
        </w:tc>
        <w:tc>
          <w:tcPr>
            <w:tcW w:w="7574" w:type="dxa"/>
            <w:tcBorders>
              <w:bottom w:val="single" w:sz="4" w:space="0" w:color="auto"/>
            </w:tcBorders>
          </w:tcPr>
          <w:p w:rsidR="00106937" w:rsidRPr="00523EA8" w:rsidRDefault="00106937" w:rsidP="00F65533">
            <w:pPr>
              <w:pStyle w:val="Glava"/>
              <w:tabs>
                <w:tab w:val="clear" w:pos="4536"/>
                <w:tab w:val="clear" w:pos="9072"/>
              </w:tabs>
              <w:jc w:val="both"/>
              <w:rPr>
                <w:i w:val="0"/>
                <w:szCs w:val="24"/>
              </w:rPr>
            </w:pPr>
          </w:p>
        </w:tc>
      </w:tr>
    </w:tbl>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C049C9" w:rsidRDefault="00106937" w:rsidP="00106937">
      <w:pPr>
        <w:pStyle w:val="Noga"/>
        <w:tabs>
          <w:tab w:val="clear" w:pos="4536"/>
          <w:tab w:val="clear" w:pos="9072"/>
        </w:tabs>
        <w:ind w:left="993"/>
        <w:jc w:val="both"/>
        <w:rPr>
          <w:b/>
          <w:i w:val="0"/>
          <w:sz w:val="22"/>
          <w:szCs w:val="22"/>
        </w:rPr>
      </w:pPr>
      <w:r w:rsidRPr="00523EA8">
        <w:rPr>
          <w:i w:val="0"/>
          <w:color w:val="000000"/>
          <w:sz w:val="22"/>
          <w:szCs w:val="22"/>
        </w:rPr>
        <w:t>Ponudniki mora z referencami dokazati, da so v zadnjih 3 letih imeli sklenjeno vsaj eno pogodbo o finančnem ali poslovnem najemu vozil v skupni vrednosti</w:t>
      </w:r>
      <w:r>
        <w:rPr>
          <w:i w:val="0"/>
          <w:color w:val="000000"/>
          <w:sz w:val="22"/>
          <w:szCs w:val="22"/>
        </w:rPr>
        <w:t xml:space="preserve"> </w:t>
      </w:r>
      <w:r>
        <w:rPr>
          <w:b/>
          <w:i w:val="0"/>
          <w:sz w:val="22"/>
          <w:szCs w:val="22"/>
        </w:rPr>
        <w:t>20.000,00 EUR/letno z DDV.</w:t>
      </w:r>
    </w:p>
    <w:p w:rsidR="00106937" w:rsidRDefault="00106937" w:rsidP="00106937">
      <w:pPr>
        <w:pStyle w:val="Noga"/>
        <w:tabs>
          <w:tab w:val="clear" w:pos="4536"/>
          <w:tab w:val="clear" w:pos="9072"/>
        </w:tabs>
        <w:ind w:left="993"/>
        <w:jc w:val="both"/>
        <w:rPr>
          <w:i w:val="0"/>
          <w:color w:val="000000"/>
          <w:sz w:val="22"/>
          <w:szCs w:val="22"/>
        </w:rPr>
      </w:pPr>
    </w:p>
    <w:p w:rsidR="00106937" w:rsidRPr="00523EA8" w:rsidRDefault="00106937" w:rsidP="00106937">
      <w:pPr>
        <w:pStyle w:val="Noga"/>
        <w:tabs>
          <w:tab w:val="clear" w:pos="4536"/>
          <w:tab w:val="clear" w:pos="9072"/>
        </w:tabs>
        <w:ind w:left="993"/>
        <w:jc w:val="both"/>
        <w:rPr>
          <w:i w:val="0"/>
          <w:color w:val="000000"/>
          <w:sz w:val="22"/>
          <w:szCs w:val="22"/>
        </w:rPr>
      </w:pPr>
      <w:r w:rsidRPr="00523EA8">
        <w:rPr>
          <w:i w:val="0"/>
          <w:color w:val="000000"/>
          <w:sz w:val="22"/>
          <w:szCs w:val="22"/>
        </w:rPr>
        <w:t>Reference morajo izkazovati ponudnikovo kvalitetno in pravočasno izpolnitev pogodbenih obveznosti.</w:t>
      </w: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r w:rsidRPr="00523EA8">
        <w:rPr>
          <w:i w:val="0"/>
          <w:sz w:val="22"/>
          <w:szCs w:val="22"/>
        </w:rPr>
        <w:t>Naročnik si pridržuje pravico, da navedbe preveri ter zahteva dokazila (na primer: pogodbo, ... ) o izvedbi navedenega referenčnega dela, oziroma navedbe preveri neposredno pri investitorju oziroma delodajalcu.</w:t>
      </w:r>
    </w:p>
    <w:p w:rsidR="00106937" w:rsidRPr="00523EA8" w:rsidRDefault="00106937" w:rsidP="00106937">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106937" w:rsidRPr="00523EA8" w:rsidTr="00F65533">
        <w:tc>
          <w:tcPr>
            <w:tcW w:w="1961" w:type="dxa"/>
            <w:vAlign w:val="center"/>
          </w:tcPr>
          <w:p w:rsidR="00106937" w:rsidRPr="00523EA8" w:rsidRDefault="00106937" w:rsidP="00F65533">
            <w:pPr>
              <w:jc w:val="center"/>
              <w:rPr>
                <w:b/>
                <w:i w:val="0"/>
                <w:sz w:val="20"/>
              </w:rPr>
            </w:pPr>
            <w:r w:rsidRPr="00523EA8">
              <w:rPr>
                <w:b/>
                <w:i w:val="0"/>
                <w:sz w:val="20"/>
              </w:rPr>
              <w:t>Naziv naročnika referenčnega posla</w:t>
            </w:r>
          </w:p>
        </w:tc>
        <w:tc>
          <w:tcPr>
            <w:tcW w:w="2484" w:type="dxa"/>
            <w:vAlign w:val="center"/>
          </w:tcPr>
          <w:p w:rsidR="00106937" w:rsidRPr="00523EA8" w:rsidRDefault="00106937" w:rsidP="00F65533">
            <w:pPr>
              <w:jc w:val="center"/>
              <w:rPr>
                <w:b/>
                <w:i w:val="0"/>
                <w:sz w:val="22"/>
                <w:szCs w:val="22"/>
              </w:rPr>
            </w:pPr>
            <w:r w:rsidRPr="00523EA8">
              <w:rPr>
                <w:b/>
                <w:i w:val="0"/>
                <w:sz w:val="22"/>
                <w:szCs w:val="22"/>
              </w:rPr>
              <w:t>Predmet referenčnega posla – kratek opis del</w:t>
            </w:r>
          </w:p>
        </w:tc>
        <w:tc>
          <w:tcPr>
            <w:tcW w:w="2563" w:type="dxa"/>
            <w:vAlign w:val="center"/>
          </w:tcPr>
          <w:p w:rsidR="00106937" w:rsidRPr="00523EA8" w:rsidRDefault="00106937" w:rsidP="00F65533">
            <w:pPr>
              <w:jc w:val="center"/>
              <w:rPr>
                <w:b/>
                <w:i w:val="0"/>
                <w:sz w:val="16"/>
                <w:szCs w:val="16"/>
              </w:rPr>
            </w:pPr>
            <w:r w:rsidRPr="00523EA8">
              <w:rPr>
                <w:b/>
                <w:i w:val="0"/>
                <w:sz w:val="16"/>
                <w:szCs w:val="16"/>
              </w:rPr>
              <w:t>Datum začetka in končanja posla</w:t>
            </w:r>
          </w:p>
        </w:tc>
        <w:tc>
          <w:tcPr>
            <w:tcW w:w="1992" w:type="dxa"/>
            <w:vAlign w:val="center"/>
          </w:tcPr>
          <w:p w:rsidR="00106937" w:rsidRPr="00523EA8" w:rsidRDefault="00106937" w:rsidP="00F65533">
            <w:pPr>
              <w:jc w:val="center"/>
              <w:rPr>
                <w:b/>
                <w:i w:val="0"/>
                <w:sz w:val="22"/>
                <w:szCs w:val="22"/>
              </w:rPr>
            </w:pPr>
            <w:r w:rsidRPr="00523EA8">
              <w:rPr>
                <w:b/>
                <w:i w:val="0"/>
                <w:sz w:val="22"/>
                <w:szCs w:val="22"/>
              </w:rPr>
              <w:t>Vrednost posla</w:t>
            </w:r>
          </w:p>
        </w:tc>
      </w:tr>
      <w:tr w:rsidR="00106937" w:rsidRPr="00523EA8" w:rsidTr="00F65533">
        <w:tc>
          <w:tcPr>
            <w:tcW w:w="1961" w:type="dxa"/>
          </w:tcPr>
          <w:p w:rsidR="00106937" w:rsidRPr="00523EA8" w:rsidRDefault="00106937" w:rsidP="00F65533">
            <w:pPr>
              <w:pStyle w:val="Glava"/>
              <w:tabs>
                <w:tab w:val="clear" w:pos="4536"/>
                <w:tab w:val="clear" w:pos="9072"/>
              </w:tabs>
              <w:jc w:val="both"/>
              <w:rPr>
                <w:i w:val="0"/>
                <w:sz w:val="22"/>
                <w:szCs w:val="22"/>
              </w:rPr>
            </w:pPr>
          </w:p>
        </w:tc>
        <w:tc>
          <w:tcPr>
            <w:tcW w:w="2484" w:type="dxa"/>
          </w:tcPr>
          <w:p w:rsidR="00106937" w:rsidRPr="00523EA8" w:rsidRDefault="00106937" w:rsidP="00F65533">
            <w:pPr>
              <w:pStyle w:val="Glava"/>
              <w:tabs>
                <w:tab w:val="clear" w:pos="4536"/>
                <w:tab w:val="clear" w:pos="9072"/>
              </w:tabs>
              <w:jc w:val="both"/>
              <w:rPr>
                <w:i w:val="0"/>
                <w:sz w:val="22"/>
                <w:szCs w:val="22"/>
              </w:rPr>
            </w:pPr>
          </w:p>
        </w:tc>
        <w:tc>
          <w:tcPr>
            <w:tcW w:w="2563" w:type="dxa"/>
          </w:tcPr>
          <w:p w:rsidR="00106937" w:rsidRPr="00523EA8" w:rsidRDefault="00106937" w:rsidP="00F65533">
            <w:pPr>
              <w:pStyle w:val="Glava"/>
              <w:tabs>
                <w:tab w:val="clear" w:pos="4536"/>
                <w:tab w:val="clear" w:pos="9072"/>
              </w:tabs>
              <w:jc w:val="both"/>
              <w:rPr>
                <w:i w:val="0"/>
                <w:sz w:val="22"/>
                <w:szCs w:val="22"/>
              </w:rPr>
            </w:pPr>
          </w:p>
        </w:tc>
        <w:tc>
          <w:tcPr>
            <w:tcW w:w="1992" w:type="dxa"/>
          </w:tcPr>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tc>
      </w:tr>
      <w:tr w:rsidR="00106937" w:rsidRPr="00523EA8" w:rsidTr="00F65533">
        <w:tc>
          <w:tcPr>
            <w:tcW w:w="1961" w:type="dxa"/>
          </w:tcPr>
          <w:p w:rsidR="00106937" w:rsidRPr="00523EA8" w:rsidRDefault="00106937" w:rsidP="00F65533">
            <w:pPr>
              <w:pStyle w:val="Glava"/>
              <w:tabs>
                <w:tab w:val="clear" w:pos="4536"/>
                <w:tab w:val="clear" w:pos="9072"/>
              </w:tabs>
              <w:jc w:val="both"/>
              <w:rPr>
                <w:i w:val="0"/>
                <w:sz w:val="22"/>
                <w:szCs w:val="22"/>
              </w:rPr>
            </w:pPr>
          </w:p>
        </w:tc>
        <w:tc>
          <w:tcPr>
            <w:tcW w:w="2484" w:type="dxa"/>
          </w:tcPr>
          <w:p w:rsidR="00106937" w:rsidRPr="00523EA8" w:rsidRDefault="00106937" w:rsidP="00F65533">
            <w:pPr>
              <w:pStyle w:val="Glava"/>
              <w:tabs>
                <w:tab w:val="clear" w:pos="4536"/>
                <w:tab w:val="clear" w:pos="9072"/>
              </w:tabs>
              <w:jc w:val="both"/>
              <w:rPr>
                <w:i w:val="0"/>
                <w:sz w:val="22"/>
                <w:szCs w:val="22"/>
              </w:rPr>
            </w:pPr>
          </w:p>
        </w:tc>
        <w:tc>
          <w:tcPr>
            <w:tcW w:w="2563" w:type="dxa"/>
          </w:tcPr>
          <w:p w:rsidR="00106937" w:rsidRPr="00523EA8" w:rsidRDefault="00106937" w:rsidP="00F65533">
            <w:pPr>
              <w:pStyle w:val="Glava"/>
              <w:tabs>
                <w:tab w:val="clear" w:pos="4536"/>
                <w:tab w:val="clear" w:pos="9072"/>
              </w:tabs>
              <w:jc w:val="both"/>
              <w:rPr>
                <w:i w:val="0"/>
                <w:sz w:val="22"/>
                <w:szCs w:val="22"/>
              </w:rPr>
            </w:pPr>
          </w:p>
        </w:tc>
        <w:tc>
          <w:tcPr>
            <w:tcW w:w="1992" w:type="dxa"/>
          </w:tcPr>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tc>
      </w:tr>
      <w:tr w:rsidR="00106937" w:rsidRPr="00523EA8" w:rsidTr="00F65533">
        <w:tc>
          <w:tcPr>
            <w:tcW w:w="1961" w:type="dxa"/>
          </w:tcPr>
          <w:p w:rsidR="00106937" w:rsidRPr="00523EA8" w:rsidRDefault="00106937" w:rsidP="00F65533">
            <w:pPr>
              <w:pStyle w:val="Glava"/>
              <w:tabs>
                <w:tab w:val="clear" w:pos="4536"/>
                <w:tab w:val="clear" w:pos="9072"/>
              </w:tabs>
              <w:jc w:val="both"/>
              <w:rPr>
                <w:i w:val="0"/>
                <w:sz w:val="22"/>
                <w:szCs w:val="22"/>
              </w:rPr>
            </w:pPr>
          </w:p>
        </w:tc>
        <w:tc>
          <w:tcPr>
            <w:tcW w:w="2484" w:type="dxa"/>
          </w:tcPr>
          <w:p w:rsidR="00106937" w:rsidRPr="00523EA8" w:rsidRDefault="00106937" w:rsidP="00F65533">
            <w:pPr>
              <w:pStyle w:val="Glava"/>
              <w:tabs>
                <w:tab w:val="clear" w:pos="4536"/>
                <w:tab w:val="clear" w:pos="9072"/>
              </w:tabs>
              <w:jc w:val="both"/>
              <w:rPr>
                <w:i w:val="0"/>
                <w:sz w:val="22"/>
                <w:szCs w:val="22"/>
              </w:rPr>
            </w:pPr>
          </w:p>
        </w:tc>
        <w:tc>
          <w:tcPr>
            <w:tcW w:w="2563" w:type="dxa"/>
          </w:tcPr>
          <w:p w:rsidR="00106937" w:rsidRPr="00523EA8" w:rsidRDefault="00106937" w:rsidP="00F65533">
            <w:pPr>
              <w:pStyle w:val="Glava"/>
              <w:tabs>
                <w:tab w:val="clear" w:pos="4536"/>
                <w:tab w:val="clear" w:pos="9072"/>
              </w:tabs>
              <w:jc w:val="both"/>
              <w:rPr>
                <w:i w:val="0"/>
                <w:sz w:val="22"/>
                <w:szCs w:val="22"/>
              </w:rPr>
            </w:pPr>
          </w:p>
        </w:tc>
        <w:tc>
          <w:tcPr>
            <w:tcW w:w="1992" w:type="dxa"/>
          </w:tcPr>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tc>
      </w:tr>
      <w:tr w:rsidR="00106937" w:rsidRPr="00523EA8" w:rsidTr="00F65533">
        <w:tc>
          <w:tcPr>
            <w:tcW w:w="1961" w:type="dxa"/>
          </w:tcPr>
          <w:p w:rsidR="00106937" w:rsidRPr="00523EA8" w:rsidRDefault="00106937" w:rsidP="00F65533">
            <w:pPr>
              <w:pStyle w:val="Glava"/>
              <w:tabs>
                <w:tab w:val="clear" w:pos="4536"/>
                <w:tab w:val="clear" w:pos="9072"/>
              </w:tabs>
              <w:jc w:val="both"/>
              <w:rPr>
                <w:i w:val="0"/>
                <w:sz w:val="22"/>
                <w:szCs w:val="22"/>
              </w:rPr>
            </w:pPr>
          </w:p>
        </w:tc>
        <w:tc>
          <w:tcPr>
            <w:tcW w:w="2484" w:type="dxa"/>
          </w:tcPr>
          <w:p w:rsidR="00106937" w:rsidRPr="00523EA8" w:rsidRDefault="00106937" w:rsidP="00F65533">
            <w:pPr>
              <w:pStyle w:val="Glava"/>
              <w:tabs>
                <w:tab w:val="clear" w:pos="4536"/>
                <w:tab w:val="clear" w:pos="9072"/>
              </w:tabs>
              <w:jc w:val="both"/>
              <w:rPr>
                <w:i w:val="0"/>
                <w:sz w:val="22"/>
                <w:szCs w:val="22"/>
              </w:rPr>
            </w:pPr>
          </w:p>
        </w:tc>
        <w:tc>
          <w:tcPr>
            <w:tcW w:w="2563" w:type="dxa"/>
          </w:tcPr>
          <w:p w:rsidR="00106937" w:rsidRPr="00523EA8" w:rsidRDefault="00106937" w:rsidP="00F65533">
            <w:pPr>
              <w:pStyle w:val="Glava"/>
              <w:tabs>
                <w:tab w:val="clear" w:pos="4536"/>
                <w:tab w:val="clear" w:pos="9072"/>
              </w:tabs>
              <w:jc w:val="both"/>
              <w:rPr>
                <w:i w:val="0"/>
                <w:sz w:val="22"/>
                <w:szCs w:val="22"/>
              </w:rPr>
            </w:pPr>
          </w:p>
        </w:tc>
        <w:tc>
          <w:tcPr>
            <w:tcW w:w="1992" w:type="dxa"/>
          </w:tcPr>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p w:rsidR="00106937" w:rsidRPr="00523EA8" w:rsidRDefault="00106937" w:rsidP="00F65533">
            <w:pPr>
              <w:pStyle w:val="Glava"/>
              <w:tabs>
                <w:tab w:val="clear" w:pos="4536"/>
                <w:tab w:val="clear" w:pos="9072"/>
              </w:tabs>
              <w:jc w:val="both"/>
              <w:rPr>
                <w:i w:val="0"/>
                <w:sz w:val="28"/>
                <w:szCs w:val="28"/>
              </w:rPr>
            </w:pPr>
          </w:p>
        </w:tc>
      </w:tr>
    </w:tbl>
    <w:p w:rsidR="00106937" w:rsidRPr="00523EA8" w:rsidRDefault="00106937" w:rsidP="00106937">
      <w:pPr>
        <w:pStyle w:val="Glava"/>
        <w:tabs>
          <w:tab w:val="clear" w:pos="4536"/>
          <w:tab w:val="clear" w:pos="9072"/>
        </w:tabs>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r w:rsidRPr="00523EA8">
        <w:rPr>
          <w:i w:val="0"/>
          <w:sz w:val="22"/>
          <w:szCs w:val="22"/>
        </w:rPr>
        <w:t>Opomba: Ponudniki naj navedejo samo dela, ki so jih izvajali v obdobju zadnjih treh let.</w:t>
      </w: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ind w:left="1080"/>
        <w:jc w:val="right"/>
        <w:rPr>
          <w:b/>
          <w:i w:val="0"/>
          <w:sz w:val="22"/>
          <w:szCs w:val="22"/>
        </w:rPr>
      </w:pPr>
      <w:r w:rsidRPr="00523EA8">
        <w:rPr>
          <w:b/>
          <w:i w:val="0"/>
          <w:sz w:val="22"/>
          <w:szCs w:val="22"/>
        </w:rPr>
        <w:t xml:space="preserve">PRILOGA </w:t>
      </w:r>
      <w:r>
        <w:rPr>
          <w:b/>
          <w:i w:val="0"/>
          <w:sz w:val="22"/>
          <w:szCs w:val="22"/>
        </w:rPr>
        <w:t>4</w:t>
      </w:r>
      <w:r w:rsidRPr="00523EA8">
        <w:rPr>
          <w:b/>
          <w:i w:val="0"/>
          <w:sz w:val="22"/>
          <w:szCs w:val="22"/>
        </w:rPr>
        <w:t>/1</w:t>
      </w:r>
    </w:p>
    <w:p w:rsidR="00106937" w:rsidRPr="00523EA8" w:rsidRDefault="00106937" w:rsidP="00106937">
      <w:pPr>
        <w:ind w:left="1080"/>
        <w:jc w:val="right"/>
        <w:rPr>
          <w:i w:val="0"/>
          <w:sz w:val="22"/>
          <w:szCs w:val="22"/>
        </w:rPr>
      </w:pPr>
      <w:r w:rsidRPr="00523EA8">
        <w:rPr>
          <w:i w:val="0"/>
          <w:sz w:val="22"/>
          <w:szCs w:val="22"/>
        </w:rPr>
        <w:t>Priloga k referenčni tabeli</w:t>
      </w:r>
    </w:p>
    <w:p w:rsidR="00106937" w:rsidRPr="00523EA8" w:rsidRDefault="00106937" w:rsidP="00106937">
      <w:pPr>
        <w:pStyle w:val="Napis"/>
        <w:ind w:left="1080"/>
        <w:jc w:val="left"/>
        <w:rPr>
          <w:szCs w:val="22"/>
        </w:rPr>
      </w:pPr>
    </w:p>
    <w:p w:rsidR="00106937" w:rsidRPr="00523EA8" w:rsidRDefault="00106937" w:rsidP="00106937">
      <w:pPr>
        <w:pStyle w:val="Napis"/>
        <w:ind w:left="1080"/>
        <w:jc w:val="left"/>
        <w:rPr>
          <w:szCs w:val="22"/>
        </w:rPr>
      </w:pPr>
      <w:r w:rsidRPr="00523EA8">
        <w:rPr>
          <w:szCs w:val="22"/>
        </w:rPr>
        <w:t>Potrditev referenc s strani posameznih naročnikov</w:t>
      </w:r>
    </w:p>
    <w:p w:rsidR="00106937" w:rsidRPr="00523EA8" w:rsidRDefault="00106937" w:rsidP="00106937">
      <w:pPr>
        <w:ind w:left="1080"/>
        <w:rPr>
          <w:i w:val="0"/>
          <w:sz w:val="22"/>
          <w:szCs w:val="22"/>
        </w:rPr>
      </w:pPr>
      <w:r w:rsidRPr="00523EA8">
        <w:rPr>
          <w:i w:val="0"/>
          <w:sz w:val="22"/>
          <w:szCs w:val="22"/>
        </w:rPr>
        <w:t xml:space="preserve">Na zaprosilo ponudnika (ime in naslov ponudnika): </w:t>
      </w:r>
    </w:p>
    <w:p w:rsidR="00106937" w:rsidRPr="00523EA8"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w:t>
      </w:r>
    </w:p>
    <w:p w:rsidR="00106937" w:rsidRPr="00523EA8"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w:t>
      </w:r>
    </w:p>
    <w:p w:rsidR="00106937" w:rsidRPr="00523EA8" w:rsidRDefault="00106937" w:rsidP="00106937">
      <w:pPr>
        <w:ind w:left="1080"/>
        <w:rPr>
          <w:i w:val="0"/>
          <w:sz w:val="22"/>
          <w:szCs w:val="22"/>
        </w:rPr>
      </w:pPr>
    </w:p>
    <w:p w:rsidR="00106937" w:rsidRPr="00523EA8" w:rsidRDefault="00106937" w:rsidP="00106937">
      <w:pPr>
        <w:ind w:left="1080"/>
        <w:jc w:val="both"/>
        <w:rPr>
          <w:i w:val="0"/>
          <w:sz w:val="22"/>
          <w:szCs w:val="22"/>
        </w:rPr>
      </w:pPr>
      <w:r w:rsidRPr="00523EA8">
        <w:rPr>
          <w:i w:val="0"/>
          <w:sz w:val="22"/>
          <w:szCs w:val="22"/>
        </w:rPr>
        <w:t>za ponudbo na javni razpis za »………………………………………………………«</w:t>
      </w:r>
    </w:p>
    <w:p w:rsidR="00106937" w:rsidRPr="00523EA8" w:rsidRDefault="00106937" w:rsidP="00106937">
      <w:pPr>
        <w:ind w:left="1080"/>
        <w:rPr>
          <w:i w:val="0"/>
          <w:sz w:val="22"/>
          <w:szCs w:val="22"/>
        </w:rPr>
      </w:pPr>
    </w:p>
    <w:p w:rsidR="00106937" w:rsidRPr="00523EA8" w:rsidRDefault="00106937" w:rsidP="00106937">
      <w:pPr>
        <w:ind w:left="1080"/>
        <w:jc w:val="center"/>
        <w:rPr>
          <w:b/>
          <w:i w:val="0"/>
          <w:szCs w:val="24"/>
          <w:u w:val="single"/>
        </w:rPr>
      </w:pPr>
      <w:r w:rsidRPr="00523EA8">
        <w:rPr>
          <w:b/>
          <w:i w:val="0"/>
          <w:szCs w:val="24"/>
          <w:u w:val="single"/>
        </w:rPr>
        <w:t>POTRJUJEMO</w:t>
      </w:r>
    </w:p>
    <w:p w:rsidR="00106937" w:rsidRPr="00523EA8" w:rsidRDefault="00106937" w:rsidP="00106937">
      <w:pPr>
        <w:ind w:left="1080"/>
        <w:rPr>
          <w:i w:val="0"/>
          <w:sz w:val="22"/>
          <w:szCs w:val="22"/>
          <w:u w:val="single"/>
        </w:rPr>
      </w:pPr>
    </w:p>
    <w:p w:rsidR="00106937" w:rsidRPr="00523EA8" w:rsidRDefault="00106937" w:rsidP="00106937">
      <w:pPr>
        <w:ind w:left="1080"/>
        <w:jc w:val="both"/>
        <w:rPr>
          <w:i w:val="0"/>
          <w:sz w:val="22"/>
          <w:szCs w:val="22"/>
        </w:rPr>
      </w:pPr>
      <w:r w:rsidRPr="00523EA8">
        <w:rPr>
          <w:i w:val="0"/>
          <w:sz w:val="22"/>
          <w:szCs w:val="22"/>
        </w:rPr>
        <w:t>da nam je ponudnik v obdobju zadnjih treh let pred oddajo ponudbe uspešno izvedel istovrsten posel (kot je predmet tega naročila). Izvedena dela ocenjujemo kot kvalitetna</w:t>
      </w:r>
      <w:r>
        <w:rPr>
          <w:i w:val="0"/>
          <w:sz w:val="22"/>
          <w:szCs w:val="22"/>
        </w:rPr>
        <w:t xml:space="preserve">, pravočasna in v skladu z določili pogodbe. </w:t>
      </w:r>
    </w:p>
    <w:p w:rsidR="00106937" w:rsidRPr="00523EA8" w:rsidRDefault="00106937" w:rsidP="00106937">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106937" w:rsidRPr="00523EA8" w:rsidTr="00F65533">
        <w:tc>
          <w:tcPr>
            <w:tcW w:w="3456" w:type="dxa"/>
          </w:tcPr>
          <w:p w:rsidR="00106937" w:rsidRPr="00523EA8" w:rsidRDefault="00106937" w:rsidP="00F65533">
            <w:pPr>
              <w:rPr>
                <w:i w:val="0"/>
                <w:sz w:val="10"/>
                <w:szCs w:val="10"/>
              </w:rPr>
            </w:pPr>
          </w:p>
        </w:tc>
        <w:tc>
          <w:tcPr>
            <w:tcW w:w="5648" w:type="dxa"/>
          </w:tcPr>
          <w:p w:rsidR="00106937" w:rsidRPr="00523EA8" w:rsidRDefault="00106937" w:rsidP="00F65533">
            <w:pPr>
              <w:rPr>
                <w:i w:val="0"/>
                <w:sz w:val="10"/>
                <w:szCs w:val="10"/>
              </w:rPr>
            </w:pPr>
          </w:p>
        </w:tc>
      </w:tr>
      <w:tr w:rsidR="00106937" w:rsidRPr="00523EA8" w:rsidTr="00F65533">
        <w:tc>
          <w:tcPr>
            <w:tcW w:w="3456" w:type="dxa"/>
            <w:vMerge w:val="restart"/>
          </w:tcPr>
          <w:p w:rsidR="00106937" w:rsidRPr="00523EA8" w:rsidRDefault="00106937" w:rsidP="00F65533">
            <w:pPr>
              <w:rPr>
                <w:i w:val="0"/>
                <w:sz w:val="22"/>
                <w:szCs w:val="22"/>
              </w:rPr>
            </w:pPr>
            <w:r w:rsidRPr="00523EA8">
              <w:rPr>
                <w:i w:val="0"/>
                <w:sz w:val="22"/>
                <w:szCs w:val="22"/>
              </w:rPr>
              <w:t>Ponudnik je izvedel naslednja dela:</w:t>
            </w:r>
          </w:p>
        </w:tc>
        <w:tc>
          <w:tcPr>
            <w:tcW w:w="5648" w:type="dxa"/>
            <w:tcBorders>
              <w:bottom w:val="single" w:sz="4" w:space="0" w:color="auto"/>
            </w:tcBorders>
          </w:tcPr>
          <w:p w:rsidR="00106937" w:rsidRPr="00523EA8" w:rsidRDefault="00106937" w:rsidP="00F65533">
            <w:pPr>
              <w:rPr>
                <w:i w:val="0"/>
                <w:sz w:val="22"/>
                <w:szCs w:val="22"/>
              </w:rPr>
            </w:pPr>
          </w:p>
        </w:tc>
      </w:tr>
      <w:tr w:rsidR="00106937" w:rsidRPr="00523EA8" w:rsidTr="00F65533">
        <w:tc>
          <w:tcPr>
            <w:tcW w:w="3456" w:type="dxa"/>
            <w:vMerge/>
          </w:tcPr>
          <w:p w:rsidR="00106937" w:rsidRPr="00523EA8" w:rsidRDefault="00106937" w:rsidP="00F65533">
            <w:pPr>
              <w:rPr>
                <w:i w:val="0"/>
                <w:sz w:val="22"/>
                <w:szCs w:val="22"/>
              </w:rPr>
            </w:pPr>
          </w:p>
        </w:tc>
        <w:tc>
          <w:tcPr>
            <w:tcW w:w="5648" w:type="dxa"/>
            <w:tcBorders>
              <w:top w:val="single" w:sz="4" w:space="0" w:color="auto"/>
            </w:tcBorders>
          </w:tcPr>
          <w:p w:rsidR="00106937" w:rsidRPr="00523EA8" w:rsidRDefault="00106937" w:rsidP="00F65533">
            <w:pPr>
              <w:rPr>
                <w:i w:val="0"/>
                <w:sz w:val="10"/>
                <w:szCs w:val="10"/>
              </w:rPr>
            </w:pPr>
          </w:p>
        </w:tc>
      </w:tr>
      <w:tr w:rsidR="00106937" w:rsidRPr="00523EA8" w:rsidTr="00F65533">
        <w:tc>
          <w:tcPr>
            <w:tcW w:w="3456" w:type="dxa"/>
            <w:vMerge/>
          </w:tcPr>
          <w:p w:rsidR="00106937" w:rsidRPr="00523EA8" w:rsidRDefault="00106937" w:rsidP="00F65533">
            <w:pPr>
              <w:rPr>
                <w:i w:val="0"/>
                <w:sz w:val="22"/>
                <w:szCs w:val="22"/>
              </w:rPr>
            </w:pPr>
          </w:p>
        </w:tc>
        <w:tc>
          <w:tcPr>
            <w:tcW w:w="5648" w:type="dxa"/>
            <w:tcBorders>
              <w:bottom w:val="single" w:sz="4" w:space="0" w:color="auto"/>
            </w:tcBorders>
          </w:tcPr>
          <w:p w:rsidR="00106937" w:rsidRPr="00523EA8" w:rsidRDefault="00106937" w:rsidP="00F65533">
            <w:pPr>
              <w:rPr>
                <w:i w:val="0"/>
                <w:sz w:val="22"/>
                <w:szCs w:val="22"/>
              </w:rPr>
            </w:pPr>
          </w:p>
        </w:tc>
      </w:tr>
      <w:tr w:rsidR="00106937" w:rsidRPr="00523EA8" w:rsidTr="00F65533">
        <w:tc>
          <w:tcPr>
            <w:tcW w:w="3456" w:type="dxa"/>
          </w:tcPr>
          <w:p w:rsidR="00106937" w:rsidRPr="00523EA8" w:rsidRDefault="00106937" w:rsidP="00F65533">
            <w:pPr>
              <w:rPr>
                <w:i w:val="0"/>
                <w:sz w:val="10"/>
                <w:szCs w:val="10"/>
              </w:rPr>
            </w:pPr>
          </w:p>
        </w:tc>
        <w:tc>
          <w:tcPr>
            <w:tcW w:w="5648" w:type="dxa"/>
            <w:tcBorders>
              <w:top w:val="single" w:sz="4" w:space="0" w:color="auto"/>
            </w:tcBorders>
          </w:tcPr>
          <w:p w:rsidR="00106937" w:rsidRPr="00523EA8" w:rsidRDefault="00106937" w:rsidP="00F65533">
            <w:pPr>
              <w:rPr>
                <w:i w:val="0"/>
                <w:sz w:val="10"/>
                <w:szCs w:val="10"/>
              </w:rPr>
            </w:pPr>
          </w:p>
        </w:tc>
      </w:tr>
      <w:tr w:rsidR="00106937" w:rsidRPr="00523EA8" w:rsidTr="00F65533">
        <w:tc>
          <w:tcPr>
            <w:tcW w:w="3456" w:type="dxa"/>
          </w:tcPr>
          <w:p w:rsidR="00106937" w:rsidRPr="00523EA8" w:rsidRDefault="00106937" w:rsidP="00F65533">
            <w:pPr>
              <w:rPr>
                <w:i w:val="0"/>
                <w:sz w:val="22"/>
                <w:szCs w:val="22"/>
              </w:rPr>
            </w:pPr>
            <w:r w:rsidRPr="00523EA8">
              <w:rPr>
                <w:i w:val="0"/>
                <w:sz w:val="22"/>
                <w:szCs w:val="22"/>
              </w:rPr>
              <w:t>Vrednost opravljenih del:</w:t>
            </w:r>
          </w:p>
        </w:tc>
        <w:tc>
          <w:tcPr>
            <w:tcW w:w="5648" w:type="dxa"/>
            <w:tcBorders>
              <w:bottom w:val="single" w:sz="4" w:space="0" w:color="auto"/>
            </w:tcBorders>
          </w:tcPr>
          <w:p w:rsidR="00106937" w:rsidRPr="00523EA8" w:rsidRDefault="00106937" w:rsidP="00F65533">
            <w:pPr>
              <w:rPr>
                <w:i w:val="0"/>
                <w:sz w:val="22"/>
                <w:szCs w:val="22"/>
              </w:rPr>
            </w:pPr>
          </w:p>
        </w:tc>
      </w:tr>
      <w:tr w:rsidR="00106937" w:rsidRPr="00523EA8" w:rsidTr="00F65533">
        <w:tc>
          <w:tcPr>
            <w:tcW w:w="3456" w:type="dxa"/>
          </w:tcPr>
          <w:p w:rsidR="00106937" w:rsidRPr="00523EA8" w:rsidRDefault="00106937" w:rsidP="00F65533">
            <w:pPr>
              <w:rPr>
                <w:i w:val="0"/>
                <w:sz w:val="10"/>
                <w:szCs w:val="10"/>
              </w:rPr>
            </w:pPr>
          </w:p>
        </w:tc>
        <w:tc>
          <w:tcPr>
            <w:tcW w:w="5648" w:type="dxa"/>
          </w:tcPr>
          <w:p w:rsidR="00106937" w:rsidRPr="00523EA8" w:rsidRDefault="00106937" w:rsidP="00F65533">
            <w:pPr>
              <w:rPr>
                <w:i w:val="0"/>
                <w:sz w:val="10"/>
                <w:szCs w:val="10"/>
              </w:rPr>
            </w:pPr>
          </w:p>
        </w:tc>
      </w:tr>
      <w:tr w:rsidR="00106937" w:rsidRPr="00523EA8" w:rsidTr="00F65533">
        <w:tc>
          <w:tcPr>
            <w:tcW w:w="3456" w:type="dxa"/>
          </w:tcPr>
          <w:p w:rsidR="00106937" w:rsidRPr="00523EA8" w:rsidRDefault="00106937" w:rsidP="00F65533">
            <w:pPr>
              <w:rPr>
                <w:i w:val="0"/>
                <w:sz w:val="22"/>
                <w:szCs w:val="22"/>
              </w:rPr>
            </w:pPr>
            <w:r w:rsidRPr="00523EA8">
              <w:rPr>
                <w:i w:val="0"/>
                <w:sz w:val="22"/>
                <w:szCs w:val="22"/>
              </w:rPr>
              <w:t>Datum začetka posla:</w:t>
            </w:r>
          </w:p>
        </w:tc>
        <w:tc>
          <w:tcPr>
            <w:tcW w:w="5648" w:type="dxa"/>
            <w:tcBorders>
              <w:bottom w:val="single" w:sz="4" w:space="0" w:color="auto"/>
            </w:tcBorders>
          </w:tcPr>
          <w:p w:rsidR="00106937" w:rsidRPr="00523EA8" w:rsidRDefault="00106937" w:rsidP="00F65533">
            <w:pPr>
              <w:rPr>
                <w:i w:val="0"/>
                <w:sz w:val="22"/>
                <w:szCs w:val="22"/>
              </w:rPr>
            </w:pPr>
          </w:p>
        </w:tc>
      </w:tr>
      <w:tr w:rsidR="00106937" w:rsidRPr="00523EA8" w:rsidTr="00F65533">
        <w:tc>
          <w:tcPr>
            <w:tcW w:w="3456" w:type="dxa"/>
          </w:tcPr>
          <w:p w:rsidR="00106937" w:rsidRPr="00523EA8" w:rsidRDefault="00106937" w:rsidP="00F65533">
            <w:pPr>
              <w:rPr>
                <w:i w:val="0"/>
                <w:sz w:val="16"/>
                <w:szCs w:val="16"/>
              </w:rPr>
            </w:pPr>
          </w:p>
        </w:tc>
        <w:tc>
          <w:tcPr>
            <w:tcW w:w="5648" w:type="dxa"/>
          </w:tcPr>
          <w:p w:rsidR="00106937" w:rsidRPr="00523EA8" w:rsidRDefault="00106937" w:rsidP="00F65533">
            <w:pPr>
              <w:rPr>
                <w:i w:val="0"/>
                <w:sz w:val="16"/>
                <w:szCs w:val="16"/>
              </w:rPr>
            </w:pPr>
          </w:p>
        </w:tc>
      </w:tr>
      <w:tr w:rsidR="00106937" w:rsidRPr="00523EA8" w:rsidTr="00F65533">
        <w:tc>
          <w:tcPr>
            <w:tcW w:w="3456" w:type="dxa"/>
          </w:tcPr>
          <w:p w:rsidR="00106937" w:rsidRPr="00523EA8" w:rsidRDefault="00106937" w:rsidP="00F65533">
            <w:pPr>
              <w:rPr>
                <w:i w:val="0"/>
                <w:sz w:val="22"/>
                <w:szCs w:val="22"/>
              </w:rPr>
            </w:pPr>
            <w:r w:rsidRPr="00523EA8">
              <w:rPr>
                <w:i w:val="0"/>
                <w:sz w:val="22"/>
                <w:szCs w:val="22"/>
              </w:rPr>
              <w:t>Datum končanja posla:</w:t>
            </w:r>
          </w:p>
        </w:tc>
        <w:tc>
          <w:tcPr>
            <w:tcW w:w="5648" w:type="dxa"/>
            <w:tcBorders>
              <w:bottom w:val="single" w:sz="4" w:space="0" w:color="auto"/>
            </w:tcBorders>
          </w:tcPr>
          <w:p w:rsidR="00106937" w:rsidRPr="00523EA8" w:rsidRDefault="00106937" w:rsidP="00F65533">
            <w:pPr>
              <w:rPr>
                <w:i w:val="0"/>
                <w:sz w:val="22"/>
                <w:szCs w:val="22"/>
              </w:rPr>
            </w:pPr>
          </w:p>
        </w:tc>
      </w:tr>
    </w:tbl>
    <w:p w:rsidR="00106937" w:rsidRPr="00523EA8"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Naziv in naslov naročnika:  ...……………....................................................…………................................................…........</w:t>
      </w:r>
    </w:p>
    <w:p w:rsidR="00106937" w:rsidRPr="00523EA8" w:rsidRDefault="00106937" w:rsidP="00106937">
      <w:pPr>
        <w:ind w:left="1080"/>
        <w:rPr>
          <w:i w:val="0"/>
          <w:sz w:val="22"/>
          <w:szCs w:val="22"/>
        </w:rPr>
      </w:pPr>
      <w:r w:rsidRPr="00523EA8">
        <w:rPr>
          <w:i w:val="0"/>
          <w:sz w:val="22"/>
          <w:szCs w:val="22"/>
        </w:rPr>
        <w:t>...........…………....................................................................................................…………........</w:t>
      </w:r>
    </w:p>
    <w:p w:rsidR="00106937" w:rsidRPr="00523EA8"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 xml:space="preserve">Kontaktna oseba naročnika (e-pošta) in telefonska številka: </w:t>
      </w:r>
    </w:p>
    <w:p w:rsidR="00106937" w:rsidRPr="00523EA8"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w:t>
      </w:r>
    </w:p>
    <w:p w:rsidR="00106937" w:rsidRPr="00523EA8"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To potrdilo se izdaja na zahtevo zgoraj navedenega ponudnika in se bo uporabilo samo za potrjevanje referenc na javnem razpisu za zgoraj navedeno javno naročilo pri Mestni občini Ljubljana.</w:t>
      </w:r>
    </w:p>
    <w:p w:rsidR="00106937" w:rsidRDefault="00106937" w:rsidP="00106937">
      <w:pPr>
        <w:ind w:left="1080"/>
        <w:rPr>
          <w:i w:val="0"/>
          <w:sz w:val="22"/>
          <w:szCs w:val="22"/>
        </w:rPr>
      </w:pPr>
    </w:p>
    <w:p w:rsidR="00106937"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Kraj:.............................</w:t>
      </w:r>
    </w:p>
    <w:p w:rsidR="00106937" w:rsidRPr="00523EA8" w:rsidRDefault="00106937" w:rsidP="00106937">
      <w:pPr>
        <w:ind w:left="1080"/>
        <w:rPr>
          <w:i w:val="0"/>
          <w:sz w:val="22"/>
          <w:szCs w:val="22"/>
        </w:rPr>
      </w:pPr>
    </w:p>
    <w:p w:rsidR="00106937" w:rsidRPr="00523EA8" w:rsidRDefault="00106937" w:rsidP="00106937">
      <w:pPr>
        <w:ind w:left="1080"/>
        <w:rPr>
          <w:i w:val="0"/>
          <w:sz w:val="22"/>
          <w:szCs w:val="22"/>
        </w:rPr>
      </w:pPr>
      <w:r w:rsidRPr="00523EA8">
        <w:rPr>
          <w:i w:val="0"/>
          <w:sz w:val="22"/>
          <w:szCs w:val="22"/>
        </w:rPr>
        <w:t>Datum:.........................</w:t>
      </w:r>
      <w:r w:rsidRPr="00523EA8">
        <w:rPr>
          <w:i w:val="0"/>
          <w:sz w:val="22"/>
          <w:szCs w:val="22"/>
        </w:rPr>
        <w:tab/>
        <w:t xml:space="preserve">   </w:t>
      </w:r>
      <w:r w:rsidRPr="00523EA8">
        <w:rPr>
          <w:i w:val="0"/>
          <w:sz w:val="22"/>
          <w:szCs w:val="22"/>
        </w:rPr>
        <w:tab/>
      </w:r>
      <w:r w:rsidRPr="00523EA8">
        <w:rPr>
          <w:i w:val="0"/>
          <w:sz w:val="22"/>
          <w:szCs w:val="22"/>
        </w:rPr>
        <w:tab/>
      </w:r>
      <w:r w:rsidRPr="00523EA8">
        <w:rPr>
          <w:i w:val="0"/>
          <w:sz w:val="22"/>
          <w:szCs w:val="22"/>
        </w:rPr>
        <w:tab/>
        <w:t xml:space="preserve">   Podpis in žig odgovorne osebe naročnika:</w:t>
      </w: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 xml:space="preserve">   …………………………………….</w:t>
      </w:r>
    </w:p>
    <w:p w:rsidR="00106937" w:rsidRPr="00523EA8"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523EA8" w:rsidRDefault="00106937" w:rsidP="00106937">
      <w:pPr>
        <w:pStyle w:val="Glava"/>
        <w:tabs>
          <w:tab w:val="clear" w:pos="4536"/>
          <w:tab w:val="clear" w:pos="9072"/>
        </w:tabs>
        <w:ind w:left="1080"/>
        <w:jc w:val="both"/>
        <w:rPr>
          <w:i w:val="0"/>
          <w:sz w:val="22"/>
          <w:szCs w:val="22"/>
        </w:rPr>
      </w:pPr>
    </w:p>
    <w:p w:rsidR="00106937" w:rsidRPr="00D76128" w:rsidRDefault="00106937" w:rsidP="00106937">
      <w:pPr>
        <w:rPr>
          <w:b/>
          <w:i w:val="0"/>
          <w:color w:val="000000"/>
          <w:sz w:val="20"/>
        </w:rPr>
      </w:pPr>
    </w:p>
    <w:p w:rsidR="00106937" w:rsidRDefault="00106937" w:rsidP="00106937">
      <w:pPr>
        <w:rPr>
          <w:i w:val="0"/>
          <w:color w:val="000000"/>
          <w:szCs w:val="22"/>
        </w:rPr>
      </w:pPr>
    </w:p>
    <w:p w:rsidR="00106937" w:rsidRPr="00FF38DC" w:rsidRDefault="00106937" w:rsidP="00106937">
      <w:pPr>
        <w:pStyle w:val="Glava"/>
        <w:tabs>
          <w:tab w:val="clear" w:pos="4536"/>
          <w:tab w:val="clear" w:pos="9072"/>
        </w:tabs>
        <w:ind w:left="1080"/>
        <w:jc w:val="right"/>
        <w:rPr>
          <w:b/>
          <w:i w:val="0"/>
          <w:sz w:val="22"/>
          <w:szCs w:val="22"/>
        </w:rPr>
      </w:pPr>
      <w:r>
        <w:rPr>
          <w:b/>
          <w:i w:val="0"/>
          <w:sz w:val="22"/>
          <w:szCs w:val="22"/>
        </w:rPr>
        <w:t>PRI</w:t>
      </w:r>
      <w:r w:rsidRPr="00FF38DC">
        <w:rPr>
          <w:b/>
          <w:i w:val="0"/>
          <w:sz w:val="22"/>
          <w:szCs w:val="22"/>
        </w:rPr>
        <w:t xml:space="preserve">LOGA </w:t>
      </w:r>
      <w:r>
        <w:rPr>
          <w:b/>
          <w:i w:val="0"/>
          <w:sz w:val="22"/>
          <w:szCs w:val="22"/>
        </w:rPr>
        <w:t>5</w:t>
      </w:r>
    </w:p>
    <w:p w:rsidR="00106937" w:rsidRPr="00FF38DC" w:rsidRDefault="00106937" w:rsidP="00106937">
      <w:pPr>
        <w:pStyle w:val="Glava"/>
        <w:tabs>
          <w:tab w:val="clear" w:pos="4536"/>
          <w:tab w:val="clear" w:pos="9072"/>
          <w:tab w:val="left" w:pos="2523"/>
        </w:tabs>
        <w:rPr>
          <w:b/>
          <w:i w:val="0"/>
          <w:sz w:val="22"/>
          <w:szCs w:val="22"/>
        </w:rPr>
      </w:pPr>
      <w:r w:rsidRPr="00FF38DC">
        <w:rPr>
          <w:b/>
          <w:i w:val="0"/>
          <w:sz w:val="22"/>
          <w:szCs w:val="22"/>
        </w:rPr>
        <w:tab/>
      </w:r>
    </w:p>
    <w:p w:rsidR="00106937" w:rsidRPr="00FF38DC" w:rsidRDefault="00106937" w:rsidP="00106937">
      <w:pPr>
        <w:pStyle w:val="Glava"/>
        <w:tabs>
          <w:tab w:val="clear" w:pos="4536"/>
          <w:tab w:val="clear" w:pos="9072"/>
        </w:tabs>
        <w:ind w:left="1080"/>
        <w:jc w:val="center"/>
        <w:rPr>
          <w:b/>
          <w:i w:val="0"/>
          <w:sz w:val="28"/>
          <w:szCs w:val="28"/>
        </w:rPr>
      </w:pPr>
      <w:r w:rsidRPr="00FF38DC">
        <w:rPr>
          <w:b/>
          <w:i w:val="0"/>
          <w:sz w:val="28"/>
          <w:szCs w:val="28"/>
        </w:rPr>
        <w:t>UDELEŽBA PODIZVAJALCEV</w:t>
      </w:r>
    </w:p>
    <w:p w:rsidR="00106937" w:rsidRPr="00FF38DC" w:rsidRDefault="00106937" w:rsidP="00106937">
      <w:pPr>
        <w:pStyle w:val="Glava"/>
        <w:tabs>
          <w:tab w:val="clear" w:pos="4536"/>
          <w:tab w:val="clear" w:pos="9072"/>
        </w:tabs>
        <w:ind w:left="1080"/>
        <w:jc w:val="both"/>
        <w:rPr>
          <w:i w:val="0"/>
          <w:sz w:val="22"/>
          <w:szCs w:val="22"/>
        </w:rPr>
      </w:pPr>
    </w:p>
    <w:p w:rsidR="00106937" w:rsidRPr="00FF38DC" w:rsidRDefault="00106937" w:rsidP="00106937">
      <w:pPr>
        <w:pStyle w:val="Glava"/>
        <w:tabs>
          <w:tab w:val="clear" w:pos="4536"/>
          <w:tab w:val="clear" w:pos="9072"/>
        </w:tabs>
        <w:ind w:left="1080"/>
        <w:jc w:val="both"/>
        <w:rPr>
          <w:i w:val="0"/>
          <w:sz w:val="22"/>
          <w:szCs w:val="22"/>
        </w:rPr>
      </w:pPr>
    </w:p>
    <w:p w:rsidR="00106937" w:rsidRPr="00FF38DC" w:rsidRDefault="00106937" w:rsidP="00106937">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poslovni najem «</w:t>
      </w:r>
      <w:r w:rsidRPr="00FF38DC">
        <w:rPr>
          <w:i w:val="0"/>
          <w:sz w:val="22"/>
          <w:szCs w:val="22"/>
        </w:rPr>
        <w:t>, izjavljamo, da nastopamo s podizvajalci in sicer v nadaljevanju navajamo udeležbe le-teh:</w:t>
      </w:r>
    </w:p>
    <w:p w:rsidR="00106937" w:rsidRPr="00FF38DC" w:rsidRDefault="00106937" w:rsidP="00106937">
      <w:pPr>
        <w:pStyle w:val="Glava"/>
        <w:tabs>
          <w:tab w:val="clear" w:pos="4536"/>
          <w:tab w:val="clear" w:pos="9072"/>
        </w:tabs>
        <w:ind w:left="1080"/>
        <w:jc w:val="both"/>
        <w:rPr>
          <w:i w:val="0"/>
          <w:sz w:val="22"/>
          <w:szCs w:val="22"/>
        </w:rPr>
      </w:pPr>
    </w:p>
    <w:p w:rsidR="00106937" w:rsidRPr="00FF38DC" w:rsidRDefault="00106937" w:rsidP="0010693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1083"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(naziv)</w:t>
            </w:r>
          </w:p>
        </w:tc>
      </w:tr>
      <w:tr w:rsidR="00106937" w:rsidRPr="00FF38DC" w:rsidTr="00F65533">
        <w:tc>
          <w:tcPr>
            <w:tcW w:w="720" w:type="dxa"/>
          </w:tcPr>
          <w:p w:rsidR="00106937" w:rsidRPr="00FF38DC" w:rsidRDefault="00106937" w:rsidP="00F65533">
            <w:pPr>
              <w:pStyle w:val="Glava"/>
              <w:tabs>
                <w:tab w:val="clear" w:pos="4536"/>
                <w:tab w:val="clear" w:pos="9072"/>
              </w:tabs>
              <w:jc w:val="both"/>
              <w:rPr>
                <w:i w:val="0"/>
                <w:sz w:val="16"/>
                <w:szCs w:val="16"/>
              </w:rPr>
            </w:pPr>
          </w:p>
        </w:tc>
        <w:tc>
          <w:tcPr>
            <w:tcW w:w="6384" w:type="dxa"/>
            <w:gridSpan w:val="5"/>
          </w:tcPr>
          <w:p w:rsidR="00106937" w:rsidRPr="00FF38DC" w:rsidRDefault="00106937" w:rsidP="00F65533">
            <w:pPr>
              <w:pStyle w:val="Glava"/>
              <w:tabs>
                <w:tab w:val="clear" w:pos="4536"/>
                <w:tab w:val="clear" w:pos="9072"/>
              </w:tabs>
              <w:jc w:val="both"/>
              <w:rPr>
                <w:i w:val="0"/>
                <w:sz w:val="16"/>
                <w:szCs w:val="16"/>
              </w:rPr>
            </w:pPr>
          </w:p>
        </w:tc>
        <w:tc>
          <w:tcPr>
            <w:tcW w:w="357" w:type="dxa"/>
          </w:tcPr>
          <w:p w:rsidR="00106937" w:rsidRPr="00FF38DC" w:rsidRDefault="00106937" w:rsidP="00F65533">
            <w:pPr>
              <w:pStyle w:val="Glava"/>
              <w:tabs>
                <w:tab w:val="clear" w:pos="4536"/>
                <w:tab w:val="clear" w:pos="9072"/>
              </w:tabs>
              <w:jc w:val="both"/>
              <w:rPr>
                <w:i w:val="0"/>
                <w:sz w:val="16"/>
                <w:szCs w:val="16"/>
              </w:rPr>
            </w:pPr>
          </w:p>
        </w:tc>
        <w:tc>
          <w:tcPr>
            <w:tcW w:w="708" w:type="dxa"/>
            <w:gridSpan w:val="3"/>
          </w:tcPr>
          <w:p w:rsidR="00106937" w:rsidRPr="00FF38DC" w:rsidRDefault="00106937" w:rsidP="00F65533">
            <w:pPr>
              <w:pStyle w:val="Glava"/>
              <w:tabs>
                <w:tab w:val="clear" w:pos="4536"/>
                <w:tab w:val="clear" w:pos="9072"/>
              </w:tabs>
              <w:jc w:val="both"/>
              <w:rPr>
                <w:i w:val="0"/>
                <w:sz w:val="16"/>
                <w:szCs w:val="16"/>
              </w:rPr>
            </w:pPr>
          </w:p>
        </w:tc>
        <w:tc>
          <w:tcPr>
            <w:tcW w:w="903"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1435" w:type="dxa"/>
            <w:gridSpan w:val="3"/>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(vrsta del)</w:t>
            </w:r>
          </w:p>
        </w:tc>
      </w:tr>
      <w:tr w:rsidR="00106937" w:rsidRPr="00FF38DC" w:rsidTr="00F65533">
        <w:tc>
          <w:tcPr>
            <w:tcW w:w="9072" w:type="dxa"/>
            <w:gridSpan w:val="11"/>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p>
        </w:tc>
        <w:tc>
          <w:tcPr>
            <w:tcW w:w="7634" w:type="dxa"/>
            <w:gridSpan w:val="9"/>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3910" w:type="dxa"/>
            <w:gridSpan w:val="7"/>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EUR brez DDV</w:t>
            </w: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p>
        </w:tc>
        <w:tc>
          <w:tcPr>
            <w:tcW w:w="7634" w:type="dxa"/>
            <w:gridSpan w:val="9"/>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2757"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bl>
    <w:p w:rsidR="00106937" w:rsidRPr="00AA718D" w:rsidRDefault="00106937" w:rsidP="00106937">
      <w:pPr>
        <w:pStyle w:val="Glava"/>
        <w:tabs>
          <w:tab w:val="clear" w:pos="4536"/>
          <w:tab w:val="clear" w:pos="9072"/>
        </w:tabs>
        <w:jc w:val="both"/>
        <w:rPr>
          <w:i w:val="0"/>
          <w:sz w:val="10"/>
          <w:szCs w:val="10"/>
        </w:rPr>
      </w:pPr>
    </w:p>
    <w:p w:rsidR="00106937" w:rsidRPr="00FF38DC" w:rsidRDefault="00106937" w:rsidP="00106937">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06937" w:rsidRPr="00FF38DC" w:rsidTr="00F65533">
        <w:tc>
          <w:tcPr>
            <w:tcW w:w="1438" w:type="dxa"/>
            <w:gridSpan w:val="2"/>
          </w:tcPr>
          <w:p w:rsidR="00106937" w:rsidRPr="00AA718D" w:rsidRDefault="00106937" w:rsidP="00F65533">
            <w:pPr>
              <w:pStyle w:val="Glava"/>
              <w:tabs>
                <w:tab w:val="clear" w:pos="4536"/>
                <w:tab w:val="clear" w:pos="9072"/>
              </w:tabs>
              <w:jc w:val="both"/>
              <w:rPr>
                <w:i w:val="0"/>
                <w:sz w:val="14"/>
                <w:szCs w:val="14"/>
              </w:rPr>
            </w:pPr>
          </w:p>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1083"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(naziv)</w:t>
            </w:r>
          </w:p>
        </w:tc>
      </w:tr>
      <w:tr w:rsidR="00106937" w:rsidRPr="00FF38DC" w:rsidTr="00F65533">
        <w:tc>
          <w:tcPr>
            <w:tcW w:w="720" w:type="dxa"/>
          </w:tcPr>
          <w:p w:rsidR="00106937" w:rsidRPr="00FF38DC" w:rsidRDefault="00106937" w:rsidP="00F65533">
            <w:pPr>
              <w:pStyle w:val="Glava"/>
              <w:tabs>
                <w:tab w:val="clear" w:pos="4536"/>
                <w:tab w:val="clear" w:pos="9072"/>
              </w:tabs>
              <w:jc w:val="both"/>
              <w:rPr>
                <w:i w:val="0"/>
                <w:sz w:val="16"/>
                <w:szCs w:val="16"/>
              </w:rPr>
            </w:pPr>
          </w:p>
        </w:tc>
        <w:tc>
          <w:tcPr>
            <w:tcW w:w="6384" w:type="dxa"/>
            <w:gridSpan w:val="5"/>
          </w:tcPr>
          <w:p w:rsidR="00106937" w:rsidRPr="00FF38DC" w:rsidRDefault="00106937" w:rsidP="00F65533">
            <w:pPr>
              <w:pStyle w:val="Glava"/>
              <w:tabs>
                <w:tab w:val="clear" w:pos="4536"/>
                <w:tab w:val="clear" w:pos="9072"/>
              </w:tabs>
              <w:jc w:val="both"/>
              <w:rPr>
                <w:i w:val="0"/>
                <w:sz w:val="16"/>
                <w:szCs w:val="16"/>
              </w:rPr>
            </w:pPr>
          </w:p>
        </w:tc>
        <w:tc>
          <w:tcPr>
            <w:tcW w:w="357" w:type="dxa"/>
          </w:tcPr>
          <w:p w:rsidR="00106937" w:rsidRPr="00FF38DC" w:rsidRDefault="00106937" w:rsidP="00F65533">
            <w:pPr>
              <w:pStyle w:val="Glava"/>
              <w:tabs>
                <w:tab w:val="clear" w:pos="4536"/>
                <w:tab w:val="clear" w:pos="9072"/>
              </w:tabs>
              <w:jc w:val="both"/>
              <w:rPr>
                <w:i w:val="0"/>
                <w:sz w:val="16"/>
                <w:szCs w:val="16"/>
              </w:rPr>
            </w:pPr>
          </w:p>
        </w:tc>
        <w:tc>
          <w:tcPr>
            <w:tcW w:w="708" w:type="dxa"/>
            <w:gridSpan w:val="3"/>
          </w:tcPr>
          <w:p w:rsidR="00106937" w:rsidRPr="00FF38DC" w:rsidRDefault="00106937" w:rsidP="00F65533">
            <w:pPr>
              <w:pStyle w:val="Glava"/>
              <w:tabs>
                <w:tab w:val="clear" w:pos="4536"/>
                <w:tab w:val="clear" w:pos="9072"/>
              </w:tabs>
              <w:jc w:val="both"/>
              <w:rPr>
                <w:i w:val="0"/>
                <w:sz w:val="16"/>
                <w:szCs w:val="16"/>
              </w:rPr>
            </w:pPr>
          </w:p>
        </w:tc>
        <w:tc>
          <w:tcPr>
            <w:tcW w:w="903"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1435" w:type="dxa"/>
            <w:gridSpan w:val="3"/>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(vrsta del)</w:t>
            </w:r>
          </w:p>
        </w:tc>
      </w:tr>
      <w:tr w:rsidR="00106937" w:rsidRPr="00FF38DC" w:rsidTr="00F65533">
        <w:tc>
          <w:tcPr>
            <w:tcW w:w="9072" w:type="dxa"/>
            <w:gridSpan w:val="11"/>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p>
        </w:tc>
        <w:tc>
          <w:tcPr>
            <w:tcW w:w="7634" w:type="dxa"/>
            <w:gridSpan w:val="9"/>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3910" w:type="dxa"/>
            <w:gridSpan w:val="7"/>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EUR brez DDV</w:t>
            </w: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p>
        </w:tc>
        <w:tc>
          <w:tcPr>
            <w:tcW w:w="7634" w:type="dxa"/>
            <w:gridSpan w:val="9"/>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2757"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bl>
    <w:p w:rsidR="00106937" w:rsidRPr="00AA718D" w:rsidRDefault="00106937" w:rsidP="00106937">
      <w:pPr>
        <w:pStyle w:val="Glava"/>
        <w:tabs>
          <w:tab w:val="clear" w:pos="4536"/>
          <w:tab w:val="clear" w:pos="9072"/>
        </w:tabs>
        <w:jc w:val="both"/>
        <w:rPr>
          <w:i w:val="0"/>
          <w:sz w:val="10"/>
          <w:szCs w:val="10"/>
        </w:rPr>
      </w:pPr>
      <w:r>
        <w:rPr>
          <w:i w:val="0"/>
          <w:sz w:val="22"/>
          <w:szCs w:val="22"/>
        </w:rPr>
        <w:t xml:space="preserve">                     </w:t>
      </w:r>
    </w:p>
    <w:p w:rsidR="00106937" w:rsidRPr="00FF38DC" w:rsidRDefault="00106937" w:rsidP="00106937">
      <w:pPr>
        <w:pStyle w:val="Glava"/>
        <w:tabs>
          <w:tab w:val="clear" w:pos="4536"/>
          <w:tab w:val="clear" w:pos="9072"/>
        </w:tabs>
        <w:jc w:val="both"/>
        <w:rPr>
          <w:i w:val="0"/>
          <w:sz w:val="22"/>
          <w:szCs w:val="22"/>
        </w:rPr>
      </w:pPr>
      <w:r>
        <w:rPr>
          <w:i w:val="0"/>
          <w:sz w:val="22"/>
          <w:szCs w:val="22"/>
        </w:rPr>
        <w:t xml:space="preserve">                       ……………………………………………………………………………………………………........</w:t>
      </w:r>
    </w:p>
    <w:p w:rsidR="00106937" w:rsidRPr="00AA718D" w:rsidRDefault="00106937" w:rsidP="00106937">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1083"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(naziv)</w:t>
            </w:r>
          </w:p>
        </w:tc>
      </w:tr>
      <w:tr w:rsidR="00106937" w:rsidRPr="00FF38DC" w:rsidTr="00F65533">
        <w:tc>
          <w:tcPr>
            <w:tcW w:w="720" w:type="dxa"/>
          </w:tcPr>
          <w:p w:rsidR="00106937" w:rsidRPr="00FF38DC" w:rsidRDefault="00106937" w:rsidP="00F65533">
            <w:pPr>
              <w:pStyle w:val="Glava"/>
              <w:tabs>
                <w:tab w:val="clear" w:pos="4536"/>
                <w:tab w:val="clear" w:pos="9072"/>
              </w:tabs>
              <w:jc w:val="both"/>
              <w:rPr>
                <w:i w:val="0"/>
                <w:sz w:val="16"/>
                <w:szCs w:val="16"/>
              </w:rPr>
            </w:pPr>
          </w:p>
        </w:tc>
        <w:tc>
          <w:tcPr>
            <w:tcW w:w="6384" w:type="dxa"/>
            <w:gridSpan w:val="5"/>
          </w:tcPr>
          <w:p w:rsidR="00106937" w:rsidRPr="00FF38DC" w:rsidRDefault="00106937" w:rsidP="00F65533">
            <w:pPr>
              <w:pStyle w:val="Glava"/>
              <w:tabs>
                <w:tab w:val="clear" w:pos="4536"/>
                <w:tab w:val="clear" w:pos="9072"/>
              </w:tabs>
              <w:jc w:val="both"/>
              <w:rPr>
                <w:i w:val="0"/>
                <w:sz w:val="16"/>
                <w:szCs w:val="16"/>
              </w:rPr>
            </w:pPr>
          </w:p>
        </w:tc>
        <w:tc>
          <w:tcPr>
            <w:tcW w:w="357" w:type="dxa"/>
          </w:tcPr>
          <w:p w:rsidR="00106937" w:rsidRPr="00FF38DC" w:rsidRDefault="00106937" w:rsidP="00F65533">
            <w:pPr>
              <w:pStyle w:val="Glava"/>
              <w:tabs>
                <w:tab w:val="clear" w:pos="4536"/>
                <w:tab w:val="clear" w:pos="9072"/>
              </w:tabs>
              <w:jc w:val="both"/>
              <w:rPr>
                <w:i w:val="0"/>
                <w:sz w:val="16"/>
                <w:szCs w:val="16"/>
              </w:rPr>
            </w:pPr>
          </w:p>
        </w:tc>
        <w:tc>
          <w:tcPr>
            <w:tcW w:w="708" w:type="dxa"/>
            <w:gridSpan w:val="3"/>
          </w:tcPr>
          <w:p w:rsidR="00106937" w:rsidRPr="00FF38DC" w:rsidRDefault="00106937" w:rsidP="00F65533">
            <w:pPr>
              <w:pStyle w:val="Glava"/>
              <w:tabs>
                <w:tab w:val="clear" w:pos="4536"/>
                <w:tab w:val="clear" w:pos="9072"/>
              </w:tabs>
              <w:jc w:val="both"/>
              <w:rPr>
                <w:i w:val="0"/>
                <w:sz w:val="16"/>
                <w:szCs w:val="16"/>
              </w:rPr>
            </w:pPr>
          </w:p>
        </w:tc>
        <w:tc>
          <w:tcPr>
            <w:tcW w:w="903"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1435" w:type="dxa"/>
            <w:gridSpan w:val="3"/>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(vrsta del)</w:t>
            </w:r>
          </w:p>
        </w:tc>
      </w:tr>
      <w:tr w:rsidR="00106937" w:rsidRPr="00FF38DC" w:rsidTr="00F65533">
        <w:tc>
          <w:tcPr>
            <w:tcW w:w="9072" w:type="dxa"/>
            <w:gridSpan w:val="11"/>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p>
        </w:tc>
        <w:tc>
          <w:tcPr>
            <w:tcW w:w="7634" w:type="dxa"/>
            <w:gridSpan w:val="9"/>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3910" w:type="dxa"/>
            <w:gridSpan w:val="7"/>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EUR brez DDV</w:t>
            </w: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p>
        </w:tc>
        <w:tc>
          <w:tcPr>
            <w:tcW w:w="7634" w:type="dxa"/>
            <w:gridSpan w:val="9"/>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1438"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c>
          <w:tcPr>
            <w:tcW w:w="2757"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bl>
    <w:p w:rsidR="00106937" w:rsidRPr="00FF38DC" w:rsidRDefault="00106937" w:rsidP="00106937">
      <w:pPr>
        <w:pStyle w:val="Glava"/>
        <w:tabs>
          <w:tab w:val="clear" w:pos="4536"/>
          <w:tab w:val="clear" w:pos="9072"/>
        </w:tabs>
        <w:jc w:val="both"/>
        <w:rPr>
          <w:i w:val="0"/>
          <w:sz w:val="22"/>
          <w:szCs w:val="22"/>
        </w:rPr>
      </w:pPr>
    </w:p>
    <w:p w:rsidR="00106937" w:rsidRPr="00FF38DC" w:rsidRDefault="00106937" w:rsidP="00106937">
      <w:pPr>
        <w:pStyle w:val="Glava"/>
        <w:tabs>
          <w:tab w:val="clear" w:pos="4536"/>
          <w:tab w:val="clear" w:pos="9072"/>
        </w:tabs>
        <w:jc w:val="both"/>
        <w:rPr>
          <w:i w:val="0"/>
          <w:sz w:val="22"/>
          <w:szCs w:val="22"/>
        </w:rPr>
      </w:pPr>
    </w:p>
    <w:p w:rsidR="00106937" w:rsidRPr="00FF38DC" w:rsidRDefault="00106937" w:rsidP="00106937">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106937" w:rsidRPr="00BA6EE2" w:rsidTr="00F65533">
        <w:tc>
          <w:tcPr>
            <w:tcW w:w="1536" w:type="dxa"/>
          </w:tcPr>
          <w:p w:rsidR="00106937" w:rsidRPr="008C10FE" w:rsidRDefault="00106937" w:rsidP="00F65533">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106937" w:rsidRPr="008C10FE" w:rsidRDefault="00106937" w:rsidP="00F65533">
            <w:pPr>
              <w:pStyle w:val="Glava"/>
              <w:tabs>
                <w:tab w:val="clear" w:pos="4536"/>
                <w:tab w:val="clear" w:pos="9072"/>
              </w:tabs>
              <w:jc w:val="both"/>
              <w:rPr>
                <w:i w:val="0"/>
                <w:sz w:val="22"/>
                <w:szCs w:val="22"/>
                <w:highlight w:val="cyan"/>
              </w:rPr>
            </w:pPr>
          </w:p>
        </w:tc>
        <w:tc>
          <w:tcPr>
            <w:tcW w:w="1057" w:type="dxa"/>
          </w:tcPr>
          <w:p w:rsidR="00106937" w:rsidRPr="008C10FE" w:rsidRDefault="00106937" w:rsidP="00F65533">
            <w:pPr>
              <w:pStyle w:val="Glava"/>
              <w:tabs>
                <w:tab w:val="clear" w:pos="4536"/>
                <w:tab w:val="clear" w:pos="9072"/>
              </w:tabs>
              <w:jc w:val="both"/>
              <w:rPr>
                <w:i w:val="0"/>
                <w:sz w:val="22"/>
                <w:szCs w:val="22"/>
                <w:highlight w:val="cyan"/>
              </w:rPr>
            </w:pPr>
          </w:p>
        </w:tc>
        <w:tc>
          <w:tcPr>
            <w:tcW w:w="1256" w:type="dxa"/>
          </w:tcPr>
          <w:p w:rsidR="00106937" w:rsidRPr="008C10FE" w:rsidRDefault="00106937" w:rsidP="00F65533">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106937" w:rsidRPr="008C10FE" w:rsidRDefault="00106937" w:rsidP="00F65533">
            <w:pPr>
              <w:pStyle w:val="Glava"/>
              <w:tabs>
                <w:tab w:val="clear" w:pos="4536"/>
                <w:tab w:val="clear" w:pos="9072"/>
              </w:tabs>
              <w:jc w:val="both"/>
              <w:rPr>
                <w:i w:val="0"/>
                <w:sz w:val="22"/>
                <w:szCs w:val="22"/>
                <w:highlight w:val="cyan"/>
              </w:rPr>
            </w:pPr>
          </w:p>
        </w:tc>
      </w:tr>
      <w:tr w:rsidR="00106937" w:rsidRPr="00BA6EE2" w:rsidTr="00F65533">
        <w:tc>
          <w:tcPr>
            <w:tcW w:w="1536" w:type="dxa"/>
          </w:tcPr>
          <w:p w:rsidR="00106937" w:rsidRPr="008C10FE" w:rsidRDefault="00106937" w:rsidP="00F65533">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106937" w:rsidRPr="008C10FE" w:rsidRDefault="00106937" w:rsidP="00F65533">
            <w:pPr>
              <w:pStyle w:val="Glava"/>
              <w:tabs>
                <w:tab w:val="clear" w:pos="4536"/>
                <w:tab w:val="clear" w:pos="9072"/>
              </w:tabs>
              <w:jc w:val="both"/>
              <w:rPr>
                <w:i w:val="0"/>
                <w:sz w:val="16"/>
                <w:szCs w:val="16"/>
                <w:highlight w:val="cyan"/>
              </w:rPr>
            </w:pPr>
          </w:p>
        </w:tc>
        <w:tc>
          <w:tcPr>
            <w:tcW w:w="1057" w:type="dxa"/>
          </w:tcPr>
          <w:p w:rsidR="00106937" w:rsidRPr="008C10FE" w:rsidRDefault="00106937" w:rsidP="00F65533">
            <w:pPr>
              <w:pStyle w:val="Glava"/>
              <w:tabs>
                <w:tab w:val="clear" w:pos="4536"/>
                <w:tab w:val="clear" w:pos="9072"/>
              </w:tabs>
              <w:jc w:val="both"/>
              <w:rPr>
                <w:i w:val="0"/>
                <w:sz w:val="16"/>
                <w:szCs w:val="16"/>
                <w:highlight w:val="cyan"/>
              </w:rPr>
            </w:pPr>
          </w:p>
        </w:tc>
        <w:tc>
          <w:tcPr>
            <w:tcW w:w="1606" w:type="dxa"/>
            <w:gridSpan w:val="2"/>
          </w:tcPr>
          <w:p w:rsidR="00106937" w:rsidRPr="008C10FE" w:rsidRDefault="00106937" w:rsidP="00F65533">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106937" w:rsidRPr="008C10FE" w:rsidRDefault="00106937" w:rsidP="00F65533">
            <w:pPr>
              <w:pStyle w:val="Glava"/>
              <w:tabs>
                <w:tab w:val="clear" w:pos="4536"/>
                <w:tab w:val="clear" w:pos="9072"/>
              </w:tabs>
              <w:jc w:val="both"/>
              <w:rPr>
                <w:i w:val="0"/>
                <w:sz w:val="16"/>
                <w:szCs w:val="16"/>
                <w:highlight w:val="cyan"/>
              </w:rPr>
            </w:pPr>
          </w:p>
        </w:tc>
      </w:tr>
      <w:tr w:rsidR="00106937" w:rsidRPr="00FF38DC" w:rsidTr="00F65533">
        <w:trPr>
          <w:trHeight w:val="295"/>
        </w:trPr>
        <w:tc>
          <w:tcPr>
            <w:tcW w:w="1536" w:type="dxa"/>
          </w:tcPr>
          <w:p w:rsidR="00106937" w:rsidRPr="008C10FE" w:rsidRDefault="00106937" w:rsidP="00F65533">
            <w:pPr>
              <w:pStyle w:val="Glava"/>
              <w:tabs>
                <w:tab w:val="clear" w:pos="4536"/>
                <w:tab w:val="clear" w:pos="9072"/>
              </w:tabs>
              <w:jc w:val="both"/>
              <w:rPr>
                <w:i w:val="0"/>
                <w:sz w:val="22"/>
                <w:szCs w:val="22"/>
                <w:highlight w:val="cyan"/>
              </w:rPr>
            </w:pPr>
          </w:p>
        </w:tc>
        <w:tc>
          <w:tcPr>
            <w:tcW w:w="2281" w:type="dxa"/>
          </w:tcPr>
          <w:p w:rsidR="00106937" w:rsidRPr="008C10FE" w:rsidRDefault="00106937" w:rsidP="00F65533">
            <w:pPr>
              <w:pStyle w:val="Glava"/>
              <w:tabs>
                <w:tab w:val="clear" w:pos="4536"/>
                <w:tab w:val="clear" w:pos="9072"/>
              </w:tabs>
              <w:jc w:val="both"/>
              <w:rPr>
                <w:i w:val="0"/>
                <w:sz w:val="22"/>
                <w:szCs w:val="22"/>
                <w:highlight w:val="cyan"/>
              </w:rPr>
            </w:pPr>
          </w:p>
        </w:tc>
        <w:tc>
          <w:tcPr>
            <w:tcW w:w="1057" w:type="dxa"/>
          </w:tcPr>
          <w:p w:rsidR="00106937" w:rsidRPr="008C10FE" w:rsidRDefault="00106937" w:rsidP="00F65533">
            <w:pPr>
              <w:pStyle w:val="Glava"/>
              <w:tabs>
                <w:tab w:val="clear" w:pos="4536"/>
                <w:tab w:val="clear" w:pos="9072"/>
              </w:tabs>
              <w:jc w:val="both"/>
              <w:rPr>
                <w:i w:val="0"/>
                <w:sz w:val="22"/>
                <w:szCs w:val="22"/>
                <w:highlight w:val="cyan"/>
              </w:rPr>
            </w:pPr>
          </w:p>
        </w:tc>
        <w:tc>
          <w:tcPr>
            <w:tcW w:w="1606" w:type="dxa"/>
            <w:gridSpan w:val="2"/>
          </w:tcPr>
          <w:p w:rsidR="00106937" w:rsidRPr="00FF38DC" w:rsidRDefault="00106937" w:rsidP="00F65533">
            <w:pPr>
              <w:pStyle w:val="Glava"/>
              <w:tabs>
                <w:tab w:val="clear" w:pos="4536"/>
                <w:tab w:val="clear" w:pos="9072"/>
              </w:tabs>
              <w:jc w:val="both"/>
              <w:rPr>
                <w:i w:val="0"/>
                <w:sz w:val="22"/>
                <w:szCs w:val="22"/>
              </w:rPr>
            </w:pPr>
          </w:p>
        </w:tc>
        <w:tc>
          <w:tcPr>
            <w:tcW w:w="2592" w:type="dxa"/>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bl>
    <w:p w:rsidR="00106937" w:rsidRDefault="00106937" w:rsidP="00106937">
      <w:pPr>
        <w:pStyle w:val="Glava"/>
        <w:tabs>
          <w:tab w:val="clear" w:pos="4536"/>
          <w:tab w:val="clear" w:pos="9072"/>
        </w:tabs>
        <w:jc w:val="both"/>
        <w:rPr>
          <w:i w:val="0"/>
          <w:sz w:val="22"/>
          <w:szCs w:val="22"/>
        </w:rPr>
      </w:pPr>
    </w:p>
    <w:p w:rsidR="00106937" w:rsidRPr="00AA718D" w:rsidRDefault="00106937" w:rsidP="00106937">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06937" w:rsidRDefault="00106937" w:rsidP="00106937">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06937" w:rsidRDefault="00106937" w:rsidP="00106937">
      <w:pPr>
        <w:pStyle w:val="Glava"/>
        <w:tabs>
          <w:tab w:val="clear" w:pos="4536"/>
          <w:tab w:val="clear" w:pos="9072"/>
        </w:tabs>
        <w:ind w:left="1080"/>
        <w:jc w:val="both"/>
        <w:rPr>
          <w:i w:val="0"/>
          <w:sz w:val="18"/>
          <w:szCs w:val="18"/>
        </w:rPr>
      </w:pPr>
    </w:p>
    <w:p w:rsidR="00106937" w:rsidRPr="00F56D87" w:rsidRDefault="00106937" w:rsidP="00106937">
      <w:pPr>
        <w:pStyle w:val="Glava"/>
        <w:tabs>
          <w:tab w:val="clear" w:pos="4536"/>
          <w:tab w:val="clear" w:pos="9072"/>
        </w:tabs>
        <w:ind w:left="1080"/>
        <w:jc w:val="both"/>
        <w:rPr>
          <w:i w:val="0"/>
          <w:sz w:val="18"/>
          <w:szCs w:val="18"/>
        </w:rPr>
      </w:pPr>
    </w:p>
    <w:p w:rsidR="00106937" w:rsidRDefault="00106937" w:rsidP="00106937">
      <w:pPr>
        <w:rPr>
          <w:b/>
          <w:i w:val="0"/>
          <w:sz w:val="22"/>
          <w:szCs w:val="22"/>
        </w:rPr>
      </w:pPr>
      <w:r>
        <w:rPr>
          <w:b/>
          <w:i w:val="0"/>
          <w:sz w:val="22"/>
          <w:szCs w:val="22"/>
        </w:rPr>
        <w:br w:type="page"/>
      </w:r>
    </w:p>
    <w:p w:rsidR="00106937" w:rsidRPr="009E3C49" w:rsidRDefault="00106937" w:rsidP="00106937">
      <w:pPr>
        <w:pStyle w:val="Glava"/>
        <w:tabs>
          <w:tab w:val="clear" w:pos="4536"/>
          <w:tab w:val="clear" w:pos="9072"/>
        </w:tabs>
        <w:jc w:val="right"/>
        <w:rPr>
          <w:b/>
          <w:i w:val="0"/>
          <w:sz w:val="22"/>
          <w:szCs w:val="22"/>
        </w:rPr>
      </w:pPr>
      <w:r w:rsidRPr="009E3C49">
        <w:rPr>
          <w:b/>
          <w:i w:val="0"/>
          <w:sz w:val="22"/>
          <w:szCs w:val="22"/>
        </w:rPr>
        <w:lastRenderedPageBreak/>
        <w:t xml:space="preserve">PRILOGA </w:t>
      </w:r>
      <w:r>
        <w:rPr>
          <w:b/>
          <w:i w:val="0"/>
          <w:sz w:val="22"/>
          <w:szCs w:val="22"/>
        </w:rPr>
        <w:t>6</w:t>
      </w:r>
    </w:p>
    <w:p w:rsidR="00106937" w:rsidRPr="0079325B" w:rsidRDefault="00106937" w:rsidP="00106937">
      <w:pPr>
        <w:pStyle w:val="Glava"/>
        <w:tabs>
          <w:tab w:val="clear" w:pos="4536"/>
          <w:tab w:val="clear" w:pos="9072"/>
        </w:tabs>
        <w:jc w:val="both"/>
        <w:rPr>
          <w:i w:val="0"/>
          <w:sz w:val="22"/>
          <w:szCs w:val="22"/>
        </w:rPr>
      </w:pPr>
    </w:p>
    <w:p w:rsidR="00106937" w:rsidRPr="0079325B" w:rsidRDefault="00106937" w:rsidP="0010693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106937" w:rsidRPr="0079325B" w:rsidTr="00F65533">
        <w:tc>
          <w:tcPr>
            <w:tcW w:w="1426" w:type="dxa"/>
            <w:vMerge w:val="restart"/>
          </w:tcPr>
          <w:p w:rsidR="00106937" w:rsidRPr="0079325B" w:rsidRDefault="00106937" w:rsidP="00F65533">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106937" w:rsidRPr="0079325B" w:rsidRDefault="00106937" w:rsidP="00F65533">
            <w:pPr>
              <w:pStyle w:val="Glava"/>
              <w:tabs>
                <w:tab w:val="clear" w:pos="4536"/>
                <w:tab w:val="clear" w:pos="9072"/>
              </w:tabs>
              <w:jc w:val="both"/>
              <w:rPr>
                <w:i w:val="0"/>
                <w:sz w:val="22"/>
                <w:szCs w:val="22"/>
              </w:rPr>
            </w:pPr>
          </w:p>
        </w:tc>
      </w:tr>
      <w:tr w:rsidR="00106937" w:rsidRPr="0079325B" w:rsidTr="00F65533">
        <w:tc>
          <w:tcPr>
            <w:tcW w:w="1426" w:type="dxa"/>
            <w:vMerge/>
          </w:tcPr>
          <w:p w:rsidR="00106937" w:rsidRPr="0079325B" w:rsidRDefault="00106937" w:rsidP="00F6553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06937" w:rsidRPr="0079325B" w:rsidRDefault="00106937" w:rsidP="00F65533">
            <w:pPr>
              <w:pStyle w:val="Glava"/>
              <w:tabs>
                <w:tab w:val="clear" w:pos="4536"/>
                <w:tab w:val="clear" w:pos="9072"/>
              </w:tabs>
              <w:jc w:val="both"/>
              <w:rPr>
                <w:i w:val="0"/>
                <w:sz w:val="22"/>
                <w:szCs w:val="22"/>
              </w:rPr>
            </w:pPr>
          </w:p>
        </w:tc>
      </w:tr>
      <w:tr w:rsidR="00106937" w:rsidRPr="0079325B" w:rsidTr="00F65533">
        <w:tc>
          <w:tcPr>
            <w:tcW w:w="1426" w:type="dxa"/>
            <w:vMerge/>
          </w:tcPr>
          <w:p w:rsidR="00106937" w:rsidRPr="0079325B" w:rsidRDefault="00106937" w:rsidP="00F6553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06937" w:rsidRPr="0079325B" w:rsidRDefault="00106937" w:rsidP="00F65533">
            <w:pPr>
              <w:pStyle w:val="Glava"/>
              <w:tabs>
                <w:tab w:val="clear" w:pos="4536"/>
                <w:tab w:val="clear" w:pos="9072"/>
              </w:tabs>
              <w:jc w:val="both"/>
              <w:rPr>
                <w:i w:val="0"/>
                <w:sz w:val="22"/>
                <w:szCs w:val="22"/>
              </w:rPr>
            </w:pPr>
          </w:p>
        </w:tc>
      </w:tr>
    </w:tbl>
    <w:p w:rsidR="00106937" w:rsidRDefault="00106937" w:rsidP="00106937">
      <w:pPr>
        <w:pStyle w:val="Glava"/>
        <w:tabs>
          <w:tab w:val="clear" w:pos="4536"/>
          <w:tab w:val="clear" w:pos="9072"/>
        </w:tabs>
        <w:ind w:left="1080"/>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Pr="00B9037F" w:rsidRDefault="00106937" w:rsidP="00106937">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106937" w:rsidRDefault="00106937" w:rsidP="00106937">
      <w:pPr>
        <w:pStyle w:val="Glava"/>
        <w:tabs>
          <w:tab w:val="clear" w:pos="4536"/>
          <w:tab w:val="clear" w:pos="9072"/>
        </w:tabs>
        <w:ind w:left="1080"/>
        <w:jc w:val="center"/>
        <w:rPr>
          <w:b/>
          <w:i w:val="0"/>
          <w:szCs w:val="24"/>
        </w:rPr>
      </w:pPr>
    </w:p>
    <w:p w:rsidR="00106937" w:rsidRDefault="00106937" w:rsidP="00106937">
      <w:pPr>
        <w:pStyle w:val="Glava"/>
        <w:tabs>
          <w:tab w:val="clear" w:pos="4536"/>
          <w:tab w:val="clear" w:pos="9072"/>
        </w:tabs>
        <w:ind w:left="1080"/>
        <w:jc w:val="center"/>
        <w:rPr>
          <w:b/>
          <w:i w:val="0"/>
          <w:szCs w:val="24"/>
        </w:rPr>
      </w:pPr>
    </w:p>
    <w:p w:rsidR="00106937" w:rsidRDefault="00106937" w:rsidP="00106937">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Pr>
          <w:b/>
          <w:i w:val="0"/>
          <w:sz w:val="22"/>
          <w:szCs w:val="22"/>
        </w:rPr>
        <w:t>…………………………</w:t>
      </w:r>
      <w:r>
        <w:rPr>
          <w:i w:val="0"/>
          <w:sz w:val="22"/>
          <w:szCs w:val="22"/>
        </w:rPr>
        <w:t>« naročnik za opravljene dobave oziroma storitve, ki smo jih izvedli v zvezi s predmetnim javnim naročilom, izvede neposredna plačila, ob predhodni potrditvi računa s strani ponudnika oziroma izbranega izvajalca, na naš transakcijski račun.</w:t>
      </w:r>
    </w:p>
    <w:p w:rsidR="00106937" w:rsidRPr="00D50205"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Pr="00B9037F" w:rsidRDefault="00106937" w:rsidP="00106937">
      <w:pPr>
        <w:autoSpaceDE w:val="0"/>
        <w:autoSpaceDN w:val="0"/>
        <w:adjustRightInd w:val="0"/>
        <w:ind w:left="1080"/>
        <w:jc w:val="center"/>
        <w:rPr>
          <w:b/>
          <w:i w:val="0"/>
          <w:sz w:val="28"/>
          <w:szCs w:val="28"/>
        </w:rPr>
      </w:pPr>
      <w:r w:rsidRPr="00B9037F">
        <w:rPr>
          <w:b/>
          <w:i w:val="0"/>
          <w:sz w:val="28"/>
          <w:szCs w:val="28"/>
        </w:rPr>
        <w:t>SOGLASJE PODIZVAJALCA:</w:t>
      </w:r>
    </w:p>
    <w:p w:rsidR="00106937" w:rsidRPr="003757C0" w:rsidRDefault="00106937" w:rsidP="00106937">
      <w:pPr>
        <w:autoSpaceDE w:val="0"/>
        <w:autoSpaceDN w:val="0"/>
        <w:adjustRightInd w:val="0"/>
        <w:ind w:left="1080"/>
        <w:rPr>
          <w:i w:val="0"/>
          <w:sz w:val="22"/>
          <w:szCs w:val="22"/>
        </w:rPr>
      </w:pPr>
    </w:p>
    <w:p w:rsidR="00106937" w:rsidRPr="003757C0" w:rsidRDefault="00106937" w:rsidP="00106937">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106937" w:rsidRPr="00E43A19" w:rsidRDefault="00106937" w:rsidP="00106937">
      <w:pPr>
        <w:autoSpaceDE w:val="0"/>
        <w:autoSpaceDN w:val="0"/>
        <w:adjustRightInd w:val="0"/>
        <w:ind w:left="1080"/>
        <w:jc w:val="center"/>
        <w:rPr>
          <w:i w:val="0"/>
          <w:sz w:val="18"/>
          <w:szCs w:val="18"/>
        </w:rPr>
      </w:pPr>
      <w:r w:rsidRPr="00E43A19">
        <w:rPr>
          <w:i w:val="0"/>
          <w:sz w:val="18"/>
          <w:szCs w:val="18"/>
        </w:rPr>
        <w:t>(naziv in naslov podizvajalca)</w:t>
      </w:r>
    </w:p>
    <w:p w:rsidR="00106937" w:rsidRPr="003757C0" w:rsidRDefault="00106937" w:rsidP="00106937">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izvajalca</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w:t>
      </w:r>
      <w:r>
        <w:rPr>
          <w:i w:val="0"/>
          <w:sz w:val="22"/>
          <w:szCs w:val="22"/>
        </w:rPr>
        <w:t>izvajalec</w:t>
      </w:r>
      <w:r w:rsidRPr="003757C0">
        <w:rPr>
          <w:i w:val="0"/>
          <w:sz w:val="22"/>
          <w:szCs w:val="22"/>
        </w:rPr>
        <w:t xml:space="preserve"> in bodo priloga računom, ki jih bo naročniku izstavil </w:t>
      </w:r>
      <w:r>
        <w:rPr>
          <w:i w:val="0"/>
          <w:sz w:val="22"/>
          <w:szCs w:val="22"/>
        </w:rPr>
        <w:t>izvajalec</w:t>
      </w:r>
      <w:r w:rsidRPr="003757C0">
        <w:rPr>
          <w:i w:val="0"/>
          <w:sz w:val="22"/>
          <w:szCs w:val="22"/>
        </w:rPr>
        <w:t>.</w:t>
      </w:r>
    </w:p>
    <w:p w:rsidR="00106937" w:rsidRPr="003757C0" w:rsidRDefault="00106937" w:rsidP="00106937">
      <w:pPr>
        <w:jc w:val="both"/>
        <w:rPr>
          <w:i w:val="0"/>
          <w:sz w:val="22"/>
          <w:szCs w:val="22"/>
        </w:rPr>
      </w:pPr>
    </w:p>
    <w:p w:rsidR="00106937" w:rsidRPr="003757C0" w:rsidRDefault="00106937" w:rsidP="00106937">
      <w:pPr>
        <w:jc w:val="both"/>
        <w:rPr>
          <w:i w:val="0"/>
          <w:sz w:val="22"/>
          <w:szCs w:val="22"/>
        </w:rPr>
      </w:pPr>
    </w:p>
    <w:p w:rsidR="00106937" w:rsidRPr="003757C0" w:rsidRDefault="00106937" w:rsidP="00106937">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106937" w:rsidRPr="00BA6EE2" w:rsidTr="00F65533">
        <w:trPr>
          <w:trHeight w:val="346"/>
        </w:trPr>
        <w:tc>
          <w:tcPr>
            <w:tcW w:w="1619" w:type="dxa"/>
          </w:tcPr>
          <w:p w:rsidR="00106937" w:rsidRPr="008C10FE" w:rsidRDefault="00106937" w:rsidP="00F65533">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106937" w:rsidRPr="008C10FE" w:rsidRDefault="00106937" w:rsidP="00F65533">
            <w:pPr>
              <w:jc w:val="both"/>
              <w:rPr>
                <w:i w:val="0"/>
                <w:sz w:val="22"/>
                <w:szCs w:val="22"/>
                <w:highlight w:val="cyan"/>
              </w:rPr>
            </w:pPr>
          </w:p>
        </w:tc>
        <w:tc>
          <w:tcPr>
            <w:tcW w:w="711" w:type="dxa"/>
          </w:tcPr>
          <w:p w:rsidR="00106937" w:rsidRPr="008C10FE" w:rsidRDefault="00106937" w:rsidP="00F65533">
            <w:pPr>
              <w:jc w:val="both"/>
              <w:rPr>
                <w:i w:val="0"/>
                <w:sz w:val="22"/>
                <w:szCs w:val="22"/>
                <w:highlight w:val="cyan"/>
              </w:rPr>
            </w:pPr>
          </w:p>
        </w:tc>
        <w:tc>
          <w:tcPr>
            <w:tcW w:w="1417" w:type="dxa"/>
          </w:tcPr>
          <w:p w:rsidR="00106937" w:rsidRPr="008C10FE" w:rsidRDefault="00106937" w:rsidP="00F65533">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106937" w:rsidRPr="00CB3185" w:rsidRDefault="00106937" w:rsidP="00F65533">
            <w:pPr>
              <w:jc w:val="both"/>
              <w:rPr>
                <w:i w:val="0"/>
                <w:sz w:val="22"/>
                <w:szCs w:val="22"/>
                <w:highlight w:val="cyan"/>
              </w:rPr>
            </w:pPr>
          </w:p>
        </w:tc>
      </w:tr>
      <w:tr w:rsidR="00106937" w:rsidRPr="00BA6EE2" w:rsidTr="00F65533">
        <w:trPr>
          <w:trHeight w:val="259"/>
        </w:trPr>
        <w:tc>
          <w:tcPr>
            <w:tcW w:w="1619" w:type="dxa"/>
          </w:tcPr>
          <w:p w:rsidR="00106937" w:rsidRPr="008C10FE" w:rsidRDefault="00106937" w:rsidP="00F65533">
            <w:pPr>
              <w:jc w:val="both"/>
              <w:rPr>
                <w:i w:val="0"/>
                <w:sz w:val="16"/>
                <w:szCs w:val="16"/>
                <w:highlight w:val="cyan"/>
              </w:rPr>
            </w:pPr>
          </w:p>
        </w:tc>
        <w:tc>
          <w:tcPr>
            <w:tcW w:w="1780" w:type="dxa"/>
            <w:tcBorders>
              <w:top w:val="single" w:sz="4" w:space="0" w:color="auto"/>
            </w:tcBorders>
          </w:tcPr>
          <w:p w:rsidR="00106937" w:rsidRPr="008C10FE" w:rsidRDefault="00106937" w:rsidP="00F65533">
            <w:pPr>
              <w:jc w:val="both"/>
              <w:rPr>
                <w:i w:val="0"/>
                <w:sz w:val="16"/>
                <w:szCs w:val="16"/>
                <w:highlight w:val="cyan"/>
              </w:rPr>
            </w:pPr>
          </w:p>
        </w:tc>
        <w:tc>
          <w:tcPr>
            <w:tcW w:w="711" w:type="dxa"/>
          </w:tcPr>
          <w:p w:rsidR="00106937" w:rsidRPr="008C10FE" w:rsidRDefault="00106937" w:rsidP="00F65533">
            <w:pPr>
              <w:jc w:val="both"/>
              <w:rPr>
                <w:i w:val="0"/>
                <w:sz w:val="16"/>
                <w:szCs w:val="16"/>
                <w:highlight w:val="cyan"/>
              </w:rPr>
            </w:pPr>
          </w:p>
        </w:tc>
        <w:tc>
          <w:tcPr>
            <w:tcW w:w="1560" w:type="dxa"/>
            <w:gridSpan w:val="2"/>
          </w:tcPr>
          <w:p w:rsidR="00106937" w:rsidRPr="008C10FE" w:rsidRDefault="00106937" w:rsidP="00F65533">
            <w:pPr>
              <w:jc w:val="both"/>
              <w:rPr>
                <w:i w:val="0"/>
                <w:sz w:val="16"/>
                <w:szCs w:val="16"/>
                <w:highlight w:val="cyan"/>
              </w:rPr>
            </w:pPr>
          </w:p>
        </w:tc>
        <w:tc>
          <w:tcPr>
            <w:tcW w:w="3489" w:type="dxa"/>
            <w:tcBorders>
              <w:top w:val="single" w:sz="4" w:space="0" w:color="auto"/>
            </w:tcBorders>
          </w:tcPr>
          <w:p w:rsidR="00106937" w:rsidRPr="008C10FE" w:rsidRDefault="00106937" w:rsidP="00F65533">
            <w:pPr>
              <w:jc w:val="both"/>
              <w:rPr>
                <w:i w:val="0"/>
                <w:sz w:val="16"/>
                <w:szCs w:val="16"/>
                <w:highlight w:val="cyan"/>
              </w:rPr>
            </w:pPr>
          </w:p>
        </w:tc>
      </w:tr>
      <w:tr w:rsidR="00106937" w:rsidRPr="003757C0" w:rsidTr="00F65533">
        <w:trPr>
          <w:trHeight w:val="346"/>
        </w:trPr>
        <w:tc>
          <w:tcPr>
            <w:tcW w:w="1619" w:type="dxa"/>
          </w:tcPr>
          <w:p w:rsidR="00106937" w:rsidRPr="008C10FE" w:rsidRDefault="00106937" w:rsidP="00F65533">
            <w:pPr>
              <w:jc w:val="both"/>
              <w:rPr>
                <w:i w:val="0"/>
                <w:sz w:val="22"/>
                <w:szCs w:val="22"/>
                <w:highlight w:val="cyan"/>
              </w:rPr>
            </w:pPr>
          </w:p>
        </w:tc>
        <w:tc>
          <w:tcPr>
            <w:tcW w:w="1780" w:type="dxa"/>
          </w:tcPr>
          <w:p w:rsidR="00106937" w:rsidRPr="008C10FE" w:rsidRDefault="00106937" w:rsidP="00F65533">
            <w:pPr>
              <w:jc w:val="both"/>
              <w:rPr>
                <w:i w:val="0"/>
                <w:sz w:val="22"/>
                <w:szCs w:val="22"/>
                <w:highlight w:val="cyan"/>
              </w:rPr>
            </w:pPr>
          </w:p>
        </w:tc>
        <w:tc>
          <w:tcPr>
            <w:tcW w:w="711" w:type="dxa"/>
          </w:tcPr>
          <w:p w:rsidR="00106937" w:rsidRPr="008C10FE" w:rsidRDefault="00106937" w:rsidP="00F65533">
            <w:pPr>
              <w:jc w:val="both"/>
              <w:rPr>
                <w:i w:val="0"/>
                <w:sz w:val="22"/>
                <w:szCs w:val="22"/>
                <w:highlight w:val="cyan"/>
              </w:rPr>
            </w:pPr>
          </w:p>
        </w:tc>
        <w:tc>
          <w:tcPr>
            <w:tcW w:w="1560" w:type="dxa"/>
            <w:gridSpan w:val="2"/>
          </w:tcPr>
          <w:p w:rsidR="00106937" w:rsidRPr="003757C0" w:rsidRDefault="00106937" w:rsidP="00F65533">
            <w:pPr>
              <w:jc w:val="both"/>
              <w:rPr>
                <w:i w:val="0"/>
                <w:sz w:val="22"/>
                <w:szCs w:val="22"/>
              </w:rPr>
            </w:pPr>
            <w:r w:rsidRPr="008C10FE">
              <w:rPr>
                <w:i w:val="0"/>
                <w:sz w:val="22"/>
                <w:szCs w:val="22"/>
              </w:rPr>
              <w:t>Žig in podpis:</w:t>
            </w:r>
          </w:p>
        </w:tc>
        <w:tc>
          <w:tcPr>
            <w:tcW w:w="3489" w:type="dxa"/>
            <w:tcBorders>
              <w:bottom w:val="single" w:sz="4" w:space="0" w:color="auto"/>
            </w:tcBorders>
          </w:tcPr>
          <w:p w:rsidR="00106937" w:rsidRPr="003757C0" w:rsidRDefault="00106937" w:rsidP="00F65533">
            <w:pPr>
              <w:jc w:val="both"/>
              <w:rPr>
                <w:i w:val="0"/>
                <w:sz w:val="22"/>
                <w:szCs w:val="22"/>
              </w:rPr>
            </w:pPr>
          </w:p>
        </w:tc>
      </w:tr>
    </w:tbl>
    <w:p w:rsidR="00106937" w:rsidRPr="003757C0" w:rsidRDefault="00106937" w:rsidP="00106937">
      <w:pPr>
        <w:jc w:val="both"/>
        <w:rPr>
          <w:i w:val="0"/>
          <w:sz w:val="22"/>
          <w:szCs w:val="22"/>
        </w:rPr>
      </w:pPr>
    </w:p>
    <w:p w:rsidR="00106937" w:rsidRPr="003757C0" w:rsidRDefault="00106937" w:rsidP="00106937">
      <w:pPr>
        <w:jc w:val="both"/>
        <w:rPr>
          <w:i w:val="0"/>
          <w:sz w:val="22"/>
          <w:szCs w:val="22"/>
        </w:rPr>
      </w:pPr>
    </w:p>
    <w:p w:rsidR="00106937" w:rsidRPr="003757C0" w:rsidRDefault="00106937" w:rsidP="00106937">
      <w:pPr>
        <w:jc w:val="both"/>
        <w:rPr>
          <w:i w:val="0"/>
          <w:sz w:val="22"/>
          <w:szCs w:val="22"/>
        </w:rPr>
      </w:pPr>
    </w:p>
    <w:p w:rsidR="00106937" w:rsidRPr="003757C0" w:rsidRDefault="00106937" w:rsidP="00106937">
      <w:pPr>
        <w:jc w:val="both"/>
        <w:rPr>
          <w:i w:val="0"/>
          <w:sz w:val="22"/>
          <w:szCs w:val="22"/>
        </w:rPr>
      </w:pPr>
    </w:p>
    <w:p w:rsidR="00106937" w:rsidRDefault="00106937" w:rsidP="00106937">
      <w:pPr>
        <w:pStyle w:val="Glava"/>
        <w:tabs>
          <w:tab w:val="clear" w:pos="4536"/>
          <w:tab w:val="clear" w:pos="9072"/>
        </w:tabs>
        <w:ind w:left="1134"/>
        <w:jc w:val="both"/>
        <w:rPr>
          <w:i w:val="0"/>
          <w:sz w:val="22"/>
          <w:szCs w:val="22"/>
        </w:rPr>
      </w:pPr>
    </w:p>
    <w:p w:rsidR="00106937" w:rsidRPr="00B63185" w:rsidRDefault="00106937" w:rsidP="00106937">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106937" w:rsidRPr="00B63185" w:rsidRDefault="00106937" w:rsidP="00106937">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106937" w:rsidRPr="0079325B" w:rsidRDefault="00106937" w:rsidP="00106937">
      <w:pPr>
        <w:pStyle w:val="Glava"/>
        <w:tabs>
          <w:tab w:val="clear" w:pos="4536"/>
          <w:tab w:val="clear" w:pos="9072"/>
        </w:tabs>
        <w:ind w:left="1080"/>
        <w:jc w:val="both"/>
        <w:rPr>
          <w:i w:val="0"/>
          <w:sz w:val="22"/>
          <w:szCs w:val="22"/>
        </w:rPr>
      </w:pPr>
    </w:p>
    <w:p w:rsidR="00106937" w:rsidRPr="0079325B" w:rsidRDefault="00106937" w:rsidP="00106937">
      <w:pPr>
        <w:pStyle w:val="Glava"/>
        <w:tabs>
          <w:tab w:val="clear" w:pos="4536"/>
          <w:tab w:val="clear" w:pos="9072"/>
        </w:tabs>
        <w:ind w:left="1080"/>
        <w:jc w:val="both"/>
        <w:rPr>
          <w:i w:val="0"/>
          <w:sz w:val="22"/>
          <w:szCs w:val="22"/>
        </w:rPr>
      </w:pPr>
    </w:p>
    <w:p w:rsidR="00106937" w:rsidRDefault="00106937" w:rsidP="00106937">
      <w:pPr>
        <w:rPr>
          <w:b/>
          <w:i w:val="0"/>
          <w:sz w:val="22"/>
          <w:szCs w:val="22"/>
        </w:rPr>
      </w:pPr>
    </w:p>
    <w:p w:rsidR="00106937" w:rsidRDefault="00106937" w:rsidP="00106937">
      <w:pPr>
        <w:pStyle w:val="Glava"/>
        <w:tabs>
          <w:tab w:val="clear" w:pos="4536"/>
          <w:tab w:val="clear" w:pos="9072"/>
        </w:tabs>
        <w:ind w:left="1080"/>
        <w:jc w:val="right"/>
        <w:rPr>
          <w:b/>
          <w:i w:val="0"/>
          <w:sz w:val="22"/>
          <w:szCs w:val="22"/>
        </w:rPr>
      </w:pPr>
    </w:p>
    <w:p w:rsidR="00106937" w:rsidRPr="00FF38DC" w:rsidRDefault="00106937" w:rsidP="00106937">
      <w:pPr>
        <w:pStyle w:val="Glava"/>
        <w:tabs>
          <w:tab w:val="clear" w:pos="4536"/>
          <w:tab w:val="clear" w:pos="9072"/>
        </w:tabs>
        <w:ind w:left="1080"/>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7</w:t>
      </w:r>
    </w:p>
    <w:p w:rsidR="00106937" w:rsidRPr="00FF38DC" w:rsidRDefault="00106937" w:rsidP="00106937">
      <w:pPr>
        <w:pStyle w:val="Glava"/>
        <w:tabs>
          <w:tab w:val="clear" w:pos="4536"/>
          <w:tab w:val="clear" w:pos="9072"/>
        </w:tabs>
        <w:ind w:left="1080"/>
        <w:jc w:val="center"/>
        <w:rPr>
          <w:b/>
          <w:i w:val="0"/>
          <w:sz w:val="28"/>
          <w:szCs w:val="28"/>
        </w:rPr>
      </w:pPr>
    </w:p>
    <w:p w:rsidR="00106937" w:rsidRDefault="00106937" w:rsidP="00106937">
      <w:pPr>
        <w:pStyle w:val="Glava"/>
        <w:tabs>
          <w:tab w:val="clear" w:pos="4536"/>
          <w:tab w:val="clear" w:pos="9072"/>
        </w:tabs>
        <w:ind w:left="1080"/>
        <w:jc w:val="center"/>
        <w:rPr>
          <w:b/>
          <w:i w:val="0"/>
          <w:sz w:val="28"/>
          <w:szCs w:val="28"/>
        </w:rPr>
      </w:pPr>
    </w:p>
    <w:p w:rsidR="00106937" w:rsidRPr="006F4BDE" w:rsidRDefault="00106937" w:rsidP="00106937">
      <w:pPr>
        <w:pStyle w:val="Glava"/>
        <w:tabs>
          <w:tab w:val="clear" w:pos="4536"/>
          <w:tab w:val="clear" w:pos="9072"/>
        </w:tabs>
        <w:ind w:left="1080"/>
        <w:jc w:val="center"/>
        <w:rPr>
          <w:b/>
          <w:i w:val="0"/>
          <w:sz w:val="28"/>
          <w:szCs w:val="28"/>
        </w:rPr>
      </w:pPr>
      <w:r w:rsidRPr="006F4BDE">
        <w:rPr>
          <w:b/>
          <w:i w:val="0"/>
          <w:sz w:val="28"/>
          <w:szCs w:val="28"/>
        </w:rPr>
        <w:t>SKUPNA PONUDBA</w:t>
      </w:r>
    </w:p>
    <w:p w:rsidR="00106937" w:rsidRPr="006F4BDE" w:rsidRDefault="00106937" w:rsidP="00106937">
      <w:pPr>
        <w:pStyle w:val="Glava"/>
        <w:tabs>
          <w:tab w:val="clear" w:pos="4536"/>
          <w:tab w:val="clear" w:pos="9072"/>
        </w:tabs>
        <w:ind w:left="1080"/>
        <w:jc w:val="center"/>
        <w:rPr>
          <w:b/>
          <w:i w:val="0"/>
          <w:sz w:val="28"/>
          <w:szCs w:val="28"/>
        </w:rPr>
      </w:pPr>
    </w:p>
    <w:p w:rsidR="00106937" w:rsidRPr="00CB3185" w:rsidRDefault="00106937" w:rsidP="00106937">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106937" w:rsidRPr="00CB3185" w:rsidTr="00F65533">
        <w:tc>
          <w:tcPr>
            <w:tcW w:w="2606" w:type="dxa"/>
          </w:tcPr>
          <w:p w:rsidR="00106937" w:rsidRPr="006F4BDE" w:rsidRDefault="00106937" w:rsidP="00F65533">
            <w:pPr>
              <w:pStyle w:val="Glava"/>
              <w:tabs>
                <w:tab w:val="clear" w:pos="4536"/>
                <w:tab w:val="clear" w:pos="9072"/>
              </w:tabs>
              <w:jc w:val="both"/>
              <w:rPr>
                <w:i w:val="0"/>
                <w:sz w:val="22"/>
                <w:szCs w:val="22"/>
              </w:rPr>
            </w:pPr>
            <w:r w:rsidRPr="006F4BDE">
              <w:rPr>
                <w:i w:val="0"/>
                <w:sz w:val="22"/>
                <w:szCs w:val="22"/>
              </w:rPr>
              <w:t>POSAMIČNO</w:t>
            </w:r>
          </w:p>
          <w:p w:rsidR="00106937" w:rsidRPr="006F4BDE" w:rsidRDefault="00106937" w:rsidP="00F65533">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106937" w:rsidRPr="006F4BDE" w:rsidRDefault="00106937" w:rsidP="00106937">
            <w:pPr>
              <w:pStyle w:val="Glava"/>
              <w:numPr>
                <w:ilvl w:val="0"/>
                <w:numId w:val="8"/>
              </w:numPr>
              <w:tabs>
                <w:tab w:val="clear" w:pos="4536"/>
                <w:tab w:val="clear" w:pos="9072"/>
              </w:tabs>
              <w:rPr>
                <w:i w:val="0"/>
                <w:sz w:val="22"/>
                <w:szCs w:val="22"/>
              </w:rPr>
            </w:pPr>
            <w:r w:rsidRPr="006F4BDE">
              <w:rPr>
                <w:i w:val="0"/>
                <w:sz w:val="22"/>
                <w:szCs w:val="22"/>
              </w:rPr>
              <w:t>Prijavni obrazec (Priloga 1)</w:t>
            </w:r>
          </w:p>
          <w:p w:rsidR="00106937" w:rsidRPr="006F4BDE" w:rsidRDefault="00106937" w:rsidP="00106937">
            <w:pPr>
              <w:pStyle w:val="Glava"/>
              <w:numPr>
                <w:ilvl w:val="0"/>
                <w:numId w:val="8"/>
              </w:numPr>
              <w:tabs>
                <w:tab w:val="clear" w:pos="4536"/>
                <w:tab w:val="clear" w:pos="9072"/>
              </w:tabs>
              <w:rPr>
                <w:i w:val="0"/>
                <w:sz w:val="22"/>
                <w:szCs w:val="22"/>
              </w:rPr>
            </w:pPr>
            <w:r w:rsidRPr="006F4BDE">
              <w:rPr>
                <w:i w:val="0"/>
                <w:sz w:val="22"/>
                <w:szCs w:val="22"/>
              </w:rPr>
              <w:t>ESPD (Priloga 3)</w:t>
            </w:r>
          </w:p>
          <w:p w:rsidR="00106937" w:rsidRPr="006F4BDE" w:rsidRDefault="00106937" w:rsidP="00106937">
            <w:pPr>
              <w:pStyle w:val="Glava"/>
              <w:numPr>
                <w:ilvl w:val="0"/>
                <w:numId w:val="8"/>
              </w:numPr>
              <w:tabs>
                <w:tab w:val="clear" w:pos="4536"/>
                <w:tab w:val="clear" w:pos="9072"/>
              </w:tabs>
              <w:rPr>
                <w:i w:val="0"/>
                <w:sz w:val="22"/>
                <w:szCs w:val="22"/>
              </w:rPr>
            </w:pPr>
            <w:r w:rsidRPr="006F4BDE">
              <w:rPr>
                <w:i w:val="0"/>
                <w:sz w:val="22"/>
                <w:szCs w:val="22"/>
              </w:rPr>
              <w:t>Pooblastilo pravne osebe</w:t>
            </w:r>
            <w:r>
              <w:rPr>
                <w:i w:val="0"/>
                <w:sz w:val="22"/>
                <w:szCs w:val="22"/>
              </w:rPr>
              <w:t xml:space="preserve"> (Priloga 8</w:t>
            </w:r>
            <w:r w:rsidRPr="006F4BDE">
              <w:rPr>
                <w:i w:val="0"/>
                <w:sz w:val="22"/>
                <w:szCs w:val="22"/>
              </w:rPr>
              <w:t>)</w:t>
            </w:r>
          </w:p>
          <w:p w:rsidR="00106937" w:rsidRPr="006F4BDE" w:rsidRDefault="00106937" w:rsidP="00106937">
            <w:pPr>
              <w:pStyle w:val="Glava"/>
              <w:numPr>
                <w:ilvl w:val="0"/>
                <w:numId w:val="8"/>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Pr>
                <w:i w:val="0"/>
                <w:sz w:val="22"/>
                <w:szCs w:val="22"/>
              </w:rPr>
              <w:t xml:space="preserve"> (Priloga 9</w:t>
            </w:r>
            <w:r w:rsidRPr="006F4BDE">
              <w:rPr>
                <w:i w:val="0"/>
                <w:sz w:val="22"/>
                <w:szCs w:val="22"/>
              </w:rPr>
              <w:t>)</w:t>
            </w:r>
          </w:p>
        </w:tc>
      </w:tr>
      <w:tr w:rsidR="00106937" w:rsidRPr="00CB3185" w:rsidTr="00F65533">
        <w:tc>
          <w:tcPr>
            <w:tcW w:w="2606" w:type="dxa"/>
          </w:tcPr>
          <w:p w:rsidR="00106937" w:rsidRPr="00CB3185" w:rsidRDefault="00106937" w:rsidP="00F65533">
            <w:pPr>
              <w:pStyle w:val="Glava"/>
              <w:tabs>
                <w:tab w:val="clear" w:pos="4536"/>
                <w:tab w:val="clear" w:pos="9072"/>
              </w:tabs>
              <w:jc w:val="both"/>
              <w:rPr>
                <w:i w:val="0"/>
                <w:sz w:val="22"/>
                <w:szCs w:val="22"/>
              </w:rPr>
            </w:pPr>
          </w:p>
        </w:tc>
        <w:tc>
          <w:tcPr>
            <w:tcW w:w="6379" w:type="dxa"/>
          </w:tcPr>
          <w:p w:rsidR="00106937" w:rsidRPr="00CB3185" w:rsidRDefault="00106937" w:rsidP="00F65533">
            <w:pPr>
              <w:pStyle w:val="Glava"/>
              <w:tabs>
                <w:tab w:val="clear" w:pos="4536"/>
                <w:tab w:val="clear" w:pos="9072"/>
              </w:tabs>
              <w:jc w:val="both"/>
              <w:rPr>
                <w:i w:val="0"/>
                <w:sz w:val="22"/>
                <w:szCs w:val="22"/>
              </w:rPr>
            </w:pPr>
          </w:p>
        </w:tc>
      </w:tr>
      <w:tr w:rsidR="00106937" w:rsidRPr="003F67FD" w:rsidTr="00F65533">
        <w:tc>
          <w:tcPr>
            <w:tcW w:w="2606" w:type="dxa"/>
          </w:tcPr>
          <w:p w:rsidR="00106937" w:rsidRPr="00CB3185" w:rsidRDefault="00106937" w:rsidP="00F65533">
            <w:pPr>
              <w:pStyle w:val="Glava"/>
              <w:tabs>
                <w:tab w:val="clear" w:pos="4536"/>
                <w:tab w:val="clear" w:pos="9072"/>
              </w:tabs>
              <w:jc w:val="both"/>
              <w:rPr>
                <w:i w:val="0"/>
                <w:sz w:val="22"/>
                <w:szCs w:val="22"/>
              </w:rPr>
            </w:pPr>
            <w:r w:rsidRPr="00CB3185">
              <w:rPr>
                <w:i w:val="0"/>
                <w:sz w:val="22"/>
                <w:szCs w:val="22"/>
              </w:rPr>
              <w:t>SKUPNO</w:t>
            </w:r>
          </w:p>
          <w:p w:rsidR="00106937" w:rsidRPr="006F4BDE" w:rsidRDefault="00106937" w:rsidP="00F65533">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106937" w:rsidRPr="006F4BDE" w:rsidRDefault="00106937" w:rsidP="00F65533">
            <w:pPr>
              <w:pStyle w:val="Glava"/>
              <w:tabs>
                <w:tab w:val="clear" w:pos="4536"/>
                <w:tab w:val="clear" w:pos="9072"/>
              </w:tabs>
              <w:rPr>
                <w:i w:val="0"/>
                <w:color w:val="000000" w:themeColor="text1"/>
                <w:sz w:val="22"/>
                <w:szCs w:val="22"/>
              </w:rPr>
            </w:pPr>
          </w:p>
          <w:p w:rsidR="00106937" w:rsidRPr="006F4BDE" w:rsidRDefault="00106937" w:rsidP="00106937">
            <w:pPr>
              <w:pStyle w:val="Glava"/>
              <w:numPr>
                <w:ilvl w:val="0"/>
                <w:numId w:val="8"/>
              </w:numPr>
              <w:tabs>
                <w:tab w:val="clear" w:pos="4536"/>
                <w:tab w:val="clear" w:pos="9072"/>
              </w:tabs>
              <w:rPr>
                <w:i w:val="0"/>
                <w:color w:val="000000" w:themeColor="text1"/>
                <w:sz w:val="22"/>
                <w:szCs w:val="22"/>
              </w:rPr>
            </w:pPr>
            <w:r w:rsidRPr="006F4BDE">
              <w:rPr>
                <w:i w:val="0"/>
                <w:color w:val="000000" w:themeColor="text1"/>
                <w:sz w:val="22"/>
                <w:szCs w:val="22"/>
              </w:rPr>
              <w:t>Predračun (Priloga 2</w:t>
            </w:r>
            <w:r>
              <w:rPr>
                <w:i w:val="0"/>
                <w:color w:val="000000" w:themeColor="text1"/>
                <w:sz w:val="22"/>
                <w:szCs w:val="22"/>
              </w:rPr>
              <w:t>)</w:t>
            </w:r>
          </w:p>
          <w:p w:rsidR="00106937" w:rsidRDefault="00106937" w:rsidP="00106937">
            <w:pPr>
              <w:pStyle w:val="Glava"/>
              <w:numPr>
                <w:ilvl w:val="0"/>
                <w:numId w:val="8"/>
              </w:numPr>
              <w:tabs>
                <w:tab w:val="clear" w:pos="4536"/>
                <w:tab w:val="clear" w:pos="9072"/>
              </w:tabs>
              <w:rPr>
                <w:i w:val="0"/>
                <w:color w:val="000000" w:themeColor="text1"/>
                <w:sz w:val="22"/>
                <w:szCs w:val="22"/>
              </w:rPr>
            </w:pPr>
            <w:r>
              <w:rPr>
                <w:i w:val="0"/>
                <w:color w:val="000000" w:themeColor="text1"/>
                <w:sz w:val="22"/>
                <w:szCs w:val="22"/>
              </w:rPr>
              <w:t>Reference (priloga 4)</w:t>
            </w:r>
          </w:p>
          <w:p w:rsidR="00106937" w:rsidRDefault="00106937" w:rsidP="00F65533">
            <w:pPr>
              <w:pStyle w:val="Glava"/>
              <w:tabs>
                <w:tab w:val="clear" w:pos="4536"/>
                <w:tab w:val="clear" w:pos="9072"/>
              </w:tabs>
              <w:ind w:left="340"/>
              <w:rPr>
                <w:i w:val="0"/>
                <w:color w:val="000000" w:themeColor="text1"/>
                <w:sz w:val="22"/>
                <w:szCs w:val="22"/>
              </w:rPr>
            </w:pPr>
          </w:p>
          <w:p w:rsidR="00106937" w:rsidRPr="006F4BDE" w:rsidRDefault="00106937" w:rsidP="00F65533">
            <w:pPr>
              <w:pStyle w:val="Glava"/>
              <w:tabs>
                <w:tab w:val="clear" w:pos="4536"/>
                <w:tab w:val="clear" w:pos="9072"/>
              </w:tabs>
              <w:ind w:left="340"/>
              <w:rPr>
                <w:i w:val="0"/>
                <w:color w:val="000000" w:themeColor="text1"/>
                <w:sz w:val="22"/>
                <w:szCs w:val="22"/>
              </w:rPr>
            </w:pPr>
          </w:p>
        </w:tc>
      </w:tr>
    </w:tbl>
    <w:p w:rsidR="00106937" w:rsidRPr="001F1894" w:rsidRDefault="00106937" w:rsidP="00106937">
      <w:pPr>
        <w:ind w:left="1080"/>
        <w:jc w:val="both"/>
        <w:rPr>
          <w:i w:val="0"/>
          <w:sz w:val="22"/>
          <w:szCs w:val="22"/>
        </w:rPr>
      </w:pPr>
    </w:p>
    <w:p w:rsidR="00106937" w:rsidRDefault="00106937" w:rsidP="00106937">
      <w:pPr>
        <w:pStyle w:val="Glava"/>
        <w:tabs>
          <w:tab w:val="clear" w:pos="4536"/>
          <w:tab w:val="clear" w:pos="9072"/>
        </w:tabs>
        <w:ind w:left="1080"/>
        <w:jc w:val="center"/>
        <w:rPr>
          <w:b/>
          <w:i w:val="0"/>
          <w:sz w:val="28"/>
          <w:szCs w:val="28"/>
        </w:rPr>
      </w:pPr>
    </w:p>
    <w:p w:rsidR="00106937" w:rsidRDefault="00106937" w:rsidP="00106937">
      <w:pPr>
        <w:rPr>
          <w:b/>
          <w:i w:val="0"/>
          <w:sz w:val="28"/>
          <w:szCs w:val="28"/>
        </w:rPr>
      </w:pPr>
      <w:r>
        <w:rPr>
          <w:b/>
          <w:i w:val="0"/>
          <w:sz w:val="28"/>
          <w:szCs w:val="28"/>
        </w:rPr>
        <w:br w:type="page"/>
      </w:r>
    </w:p>
    <w:p w:rsidR="00106937" w:rsidRPr="00FF38DC" w:rsidRDefault="00106937" w:rsidP="00106937">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8</w:t>
      </w:r>
    </w:p>
    <w:p w:rsidR="00106937" w:rsidRDefault="00106937" w:rsidP="00106937">
      <w:pPr>
        <w:pStyle w:val="Glava"/>
        <w:tabs>
          <w:tab w:val="clear" w:pos="4536"/>
          <w:tab w:val="clear" w:pos="9072"/>
        </w:tabs>
        <w:ind w:left="1080"/>
        <w:jc w:val="center"/>
        <w:rPr>
          <w:b/>
          <w:i w:val="0"/>
          <w:sz w:val="28"/>
          <w:szCs w:val="28"/>
        </w:rPr>
      </w:pPr>
    </w:p>
    <w:p w:rsidR="00106937" w:rsidRDefault="00106937" w:rsidP="00106937">
      <w:pPr>
        <w:pStyle w:val="Glava"/>
        <w:tabs>
          <w:tab w:val="clear" w:pos="4536"/>
          <w:tab w:val="clear" w:pos="9072"/>
        </w:tabs>
        <w:ind w:left="1080"/>
        <w:jc w:val="center"/>
        <w:rPr>
          <w:b/>
          <w:i w:val="0"/>
          <w:sz w:val="28"/>
          <w:szCs w:val="28"/>
        </w:rPr>
      </w:pPr>
    </w:p>
    <w:p w:rsidR="00106937" w:rsidRPr="00FF38DC" w:rsidRDefault="00106937" w:rsidP="0010693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106937" w:rsidRPr="00FF38DC" w:rsidRDefault="00106937" w:rsidP="00106937">
      <w:pPr>
        <w:pStyle w:val="Glava"/>
        <w:tabs>
          <w:tab w:val="clear" w:pos="4536"/>
          <w:tab w:val="clear" w:pos="9072"/>
        </w:tabs>
        <w:ind w:left="1080"/>
        <w:jc w:val="both"/>
        <w:rPr>
          <w:i w:val="0"/>
          <w:sz w:val="22"/>
          <w:szCs w:val="22"/>
        </w:rPr>
      </w:pPr>
    </w:p>
    <w:p w:rsidR="00106937" w:rsidRPr="00FF38DC"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106937" w:rsidTr="00F65533">
        <w:tc>
          <w:tcPr>
            <w:tcW w:w="3494" w:type="dxa"/>
          </w:tcPr>
          <w:p w:rsidR="00106937" w:rsidRDefault="00106937" w:rsidP="00F65533">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106937" w:rsidRDefault="00106937" w:rsidP="00F65533">
            <w:pPr>
              <w:pStyle w:val="Glava"/>
              <w:tabs>
                <w:tab w:val="clear" w:pos="4536"/>
                <w:tab w:val="clear" w:pos="9072"/>
              </w:tabs>
              <w:jc w:val="both"/>
              <w:rPr>
                <w:i w:val="0"/>
                <w:sz w:val="22"/>
                <w:szCs w:val="22"/>
              </w:rPr>
            </w:pPr>
          </w:p>
        </w:tc>
      </w:tr>
      <w:tr w:rsidR="00106937" w:rsidTr="00F65533">
        <w:tc>
          <w:tcPr>
            <w:tcW w:w="3494" w:type="dxa"/>
          </w:tcPr>
          <w:p w:rsidR="00106937" w:rsidRDefault="00106937" w:rsidP="00F65533">
            <w:pPr>
              <w:pStyle w:val="Glava"/>
              <w:tabs>
                <w:tab w:val="clear" w:pos="4536"/>
                <w:tab w:val="clear" w:pos="9072"/>
              </w:tabs>
              <w:jc w:val="both"/>
              <w:rPr>
                <w:i w:val="0"/>
                <w:sz w:val="22"/>
                <w:szCs w:val="22"/>
              </w:rPr>
            </w:pPr>
          </w:p>
          <w:p w:rsidR="00106937" w:rsidRDefault="00106937" w:rsidP="00F65533">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106937" w:rsidRDefault="00106937" w:rsidP="00F65533">
            <w:pPr>
              <w:pStyle w:val="Glava"/>
              <w:tabs>
                <w:tab w:val="clear" w:pos="4536"/>
                <w:tab w:val="clear" w:pos="9072"/>
              </w:tabs>
              <w:jc w:val="both"/>
              <w:rPr>
                <w:i w:val="0"/>
                <w:sz w:val="22"/>
                <w:szCs w:val="22"/>
              </w:rPr>
            </w:pPr>
          </w:p>
        </w:tc>
      </w:tr>
      <w:tr w:rsidR="00106937" w:rsidTr="00F65533">
        <w:tc>
          <w:tcPr>
            <w:tcW w:w="3494" w:type="dxa"/>
          </w:tcPr>
          <w:p w:rsidR="00106937" w:rsidRDefault="00106937" w:rsidP="00F65533">
            <w:pPr>
              <w:pStyle w:val="Glava"/>
              <w:tabs>
                <w:tab w:val="clear" w:pos="4536"/>
                <w:tab w:val="clear" w:pos="9072"/>
              </w:tabs>
              <w:jc w:val="both"/>
              <w:rPr>
                <w:i w:val="0"/>
                <w:sz w:val="22"/>
                <w:szCs w:val="22"/>
              </w:rPr>
            </w:pPr>
          </w:p>
          <w:p w:rsidR="00106937" w:rsidRDefault="00106937" w:rsidP="00F65533">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106937" w:rsidRDefault="00106937" w:rsidP="00F65533">
            <w:pPr>
              <w:pStyle w:val="Glava"/>
              <w:tabs>
                <w:tab w:val="clear" w:pos="4536"/>
                <w:tab w:val="clear" w:pos="9072"/>
              </w:tabs>
              <w:jc w:val="both"/>
              <w:rPr>
                <w:i w:val="0"/>
                <w:sz w:val="22"/>
                <w:szCs w:val="22"/>
              </w:rPr>
            </w:pPr>
          </w:p>
        </w:tc>
      </w:tr>
      <w:tr w:rsidR="00106937" w:rsidTr="00F65533">
        <w:tc>
          <w:tcPr>
            <w:tcW w:w="3494" w:type="dxa"/>
          </w:tcPr>
          <w:p w:rsidR="00106937" w:rsidRDefault="00106937" w:rsidP="00F65533">
            <w:pPr>
              <w:pStyle w:val="Glava"/>
              <w:tabs>
                <w:tab w:val="clear" w:pos="4536"/>
                <w:tab w:val="clear" w:pos="9072"/>
              </w:tabs>
              <w:jc w:val="both"/>
              <w:rPr>
                <w:i w:val="0"/>
                <w:sz w:val="22"/>
                <w:szCs w:val="22"/>
              </w:rPr>
            </w:pPr>
          </w:p>
          <w:p w:rsidR="00106937" w:rsidRDefault="00106937" w:rsidP="00F65533">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106937" w:rsidRDefault="00106937" w:rsidP="00F65533">
            <w:pPr>
              <w:pStyle w:val="Glava"/>
              <w:tabs>
                <w:tab w:val="clear" w:pos="4536"/>
                <w:tab w:val="clear" w:pos="9072"/>
              </w:tabs>
              <w:jc w:val="both"/>
              <w:rPr>
                <w:i w:val="0"/>
                <w:sz w:val="22"/>
                <w:szCs w:val="22"/>
              </w:rPr>
            </w:pPr>
          </w:p>
        </w:tc>
      </w:tr>
    </w:tbl>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jc w:val="both"/>
        <w:rPr>
          <w:i w:val="0"/>
          <w:sz w:val="22"/>
          <w:szCs w:val="22"/>
        </w:rPr>
      </w:pPr>
    </w:p>
    <w:p w:rsidR="00106937" w:rsidRDefault="00106937" w:rsidP="00106937">
      <w:pPr>
        <w:jc w:val="both"/>
        <w:rPr>
          <w:i w:val="0"/>
          <w:sz w:val="22"/>
          <w:szCs w:val="22"/>
        </w:rPr>
      </w:pPr>
    </w:p>
    <w:p w:rsidR="00106937" w:rsidRDefault="00106937" w:rsidP="00106937">
      <w:pPr>
        <w:jc w:val="both"/>
        <w:rPr>
          <w:i w:val="0"/>
          <w:sz w:val="22"/>
          <w:szCs w:val="22"/>
        </w:rPr>
      </w:pPr>
    </w:p>
    <w:p w:rsidR="00106937" w:rsidRDefault="00106937" w:rsidP="00106937">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106937" w:rsidRPr="00BA6EE2" w:rsidTr="00F65533">
        <w:tc>
          <w:tcPr>
            <w:tcW w:w="874" w:type="dxa"/>
          </w:tcPr>
          <w:p w:rsidR="00106937" w:rsidRPr="00BA6EE2" w:rsidRDefault="00106937" w:rsidP="00F65533">
            <w:pPr>
              <w:ind w:hanging="54"/>
              <w:jc w:val="both"/>
              <w:rPr>
                <w:i w:val="0"/>
                <w:sz w:val="22"/>
                <w:szCs w:val="22"/>
              </w:rPr>
            </w:pPr>
            <w:r w:rsidRPr="00BA6EE2">
              <w:rPr>
                <w:i w:val="0"/>
                <w:sz w:val="22"/>
                <w:szCs w:val="22"/>
              </w:rPr>
              <w:t>Datum:</w:t>
            </w:r>
          </w:p>
        </w:tc>
        <w:tc>
          <w:tcPr>
            <w:tcW w:w="1646" w:type="dxa"/>
            <w:tcBorders>
              <w:bottom w:val="single" w:sz="4" w:space="0" w:color="auto"/>
            </w:tcBorders>
          </w:tcPr>
          <w:p w:rsidR="00106937" w:rsidRPr="00BA6EE2" w:rsidRDefault="00106937" w:rsidP="00F65533">
            <w:pPr>
              <w:ind w:hanging="54"/>
              <w:jc w:val="both"/>
              <w:rPr>
                <w:i w:val="0"/>
                <w:sz w:val="22"/>
                <w:szCs w:val="22"/>
              </w:rPr>
            </w:pPr>
          </w:p>
        </w:tc>
        <w:tc>
          <w:tcPr>
            <w:tcW w:w="1800" w:type="dxa"/>
          </w:tcPr>
          <w:p w:rsidR="00106937" w:rsidRPr="00BA6EE2" w:rsidRDefault="00106937" w:rsidP="00F65533">
            <w:pPr>
              <w:ind w:hanging="54"/>
              <w:jc w:val="both"/>
              <w:rPr>
                <w:i w:val="0"/>
                <w:sz w:val="22"/>
                <w:szCs w:val="22"/>
              </w:rPr>
            </w:pPr>
            <w:r w:rsidRPr="00BA6EE2">
              <w:rPr>
                <w:i w:val="0"/>
                <w:sz w:val="22"/>
                <w:szCs w:val="22"/>
              </w:rPr>
              <w:t xml:space="preserve">       Žig:</w:t>
            </w:r>
          </w:p>
        </w:tc>
        <w:tc>
          <w:tcPr>
            <w:tcW w:w="4676" w:type="dxa"/>
          </w:tcPr>
          <w:p w:rsidR="00106937" w:rsidRPr="00BA6EE2" w:rsidRDefault="00106937" w:rsidP="00F65533">
            <w:pPr>
              <w:ind w:hanging="54"/>
              <w:jc w:val="both"/>
              <w:rPr>
                <w:i w:val="0"/>
                <w:sz w:val="22"/>
                <w:szCs w:val="22"/>
              </w:rPr>
            </w:pPr>
            <w:r w:rsidRPr="00BA6EE2">
              <w:rPr>
                <w:i w:val="0"/>
                <w:sz w:val="22"/>
                <w:szCs w:val="22"/>
              </w:rPr>
              <w:t>Ime in priimek zakonitega zastopnika:</w:t>
            </w:r>
          </w:p>
        </w:tc>
      </w:tr>
      <w:tr w:rsidR="00106937" w:rsidRPr="00BA6EE2" w:rsidTr="00F65533">
        <w:tc>
          <w:tcPr>
            <w:tcW w:w="874" w:type="dxa"/>
          </w:tcPr>
          <w:p w:rsidR="00106937" w:rsidRPr="00BA6EE2" w:rsidRDefault="00106937" w:rsidP="00F65533">
            <w:pPr>
              <w:ind w:hanging="54"/>
              <w:jc w:val="both"/>
              <w:rPr>
                <w:i w:val="0"/>
                <w:sz w:val="22"/>
                <w:szCs w:val="22"/>
              </w:rPr>
            </w:pPr>
          </w:p>
        </w:tc>
        <w:tc>
          <w:tcPr>
            <w:tcW w:w="1646" w:type="dxa"/>
            <w:tcBorders>
              <w:top w:val="single" w:sz="4" w:space="0" w:color="auto"/>
            </w:tcBorders>
          </w:tcPr>
          <w:p w:rsidR="00106937" w:rsidRPr="00BA6EE2" w:rsidRDefault="00106937" w:rsidP="00F65533">
            <w:pPr>
              <w:ind w:hanging="54"/>
              <w:jc w:val="both"/>
              <w:rPr>
                <w:i w:val="0"/>
                <w:sz w:val="22"/>
                <w:szCs w:val="22"/>
              </w:rPr>
            </w:pPr>
          </w:p>
        </w:tc>
        <w:tc>
          <w:tcPr>
            <w:tcW w:w="1800" w:type="dxa"/>
          </w:tcPr>
          <w:p w:rsidR="00106937" w:rsidRPr="00BA6EE2" w:rsidRDefault="00106937" w:rsidP="00F65533">
            <w:pPr>
              <w:ind w:hanging="54"/>
              <w:jc w:val="both"/>
              <w:rPr>
                <w:i w:val="0"/>
                <w:sz w:val="22"/>
                <w:szCs w:val="22"/>
              </w:rPr>
            </w:pPr>
          </w:p>
        </w:tc>
        <w:tc>
          <w:tcPr>
            <w:tcW w:w="4676" w:type="dxa"/>
            <w:tcBorders>
              <w:bottom w:val="single" w:sz="4" w:space="0" w:color="auto"/>
            </w:tcBorders>
          </w:tcPr>
          <w:p w:rsidR="00106937" w:rsidRPr="00BA6EE2" w:rsidRDefault="00106937" w:rsidP="00F65533">
            <w:pPr>
              <w:ind w:hanging="54"/>
              <w:jc w:val="both"/>
              <w:rPr>
                <w:i w:val="0"/>
                <w:sz w:val="22"/>
                <w:szCs w:val="22"/>
              </w:rPr>
            </w:pPr>
          </w:p>
        </w:tc>
      </w:tr>
      <w:tr w:rsidR="00106937" w:rsidRPr="00BA6EE2" w:rsidTr="00F65533">
        <w:tc>
          <w:tcPr>
            <w:tcW w:w="874" w:type="dxa"/>
          </w:tcPr>
          <w:p w:rsidR="00106937" w:rsidRPr="00BA6EE2" w:rsidRDefault="00106937" w:rsidP="00F65533">
            <w:pPr>
              <w:ind w:hanging="54"/>
              <w:jc w:val="both"/>
              <w:rPr>
                <w:i w:val="0"/>
                <w:sz w:val="22"/>
                <w:szCs w:val="22"/>
              </w:rPr>
            </w:pPr>
          </w:p>
        </w:tc>
        <w:tc>
          <w:tcPr>
            <w:tcW w:w="1646" w:type="dxa"/>
          </w:tcPr>
          <w:p w:rsidR="00106937" w:rsidRPr="00BA6EE2" w:rsidRDefault="00106937" w:rsidP="00F65533">
            <w:pPr>
              <w:ind w:hanging="54"/>
              <w:jc w:val="both"/>
              <w:rPr>
                <w:i w:val="0"/>
                <w:sz w:val="22"/>
                <w:szCs w:val="22"/>
              </w:rPr>
            </w:pPr>
          </w:p>
        </w:tc>
        <w:tc>
          <w:tcPr>
            <w:tcW w:w="1800" w:type="dxa"/>
          </w:tcPr>
          <w:p w:rsidR="00106937" w:rsidRPr="00BA6EE2" w:rsidRDefault="00106937" w:rsidP="00F65533">
            <w:pPr>
              <w:ind w:hanging="54"/>
              <w:jc w:val="both"/>
              <w:rPr>
                <w:i w:val="0"/>
                <w:sz w:val="22"/>
                <w:szCs w:val="22"/>
              </w:rPr>
            </w:pPr>
          </w:p>
        </w:tc>
        <w:tc>
          <w:tcPr>
            <w:tcW w:w="4676" w:type="dxa"/>
            <w:tcBorders>
              <w:top w:val="single" w:sz="4" w:space="0" w:color="auto"/>
            </w:tcBorders>
          </w:tcPr>
          <w:p w:rsidR="00106937" w:rsidRPr="00BA6EE2" w:rsidRDefault="00106937" w:rsidP="00F65533">
            <w:pPr>
              <w:ind w:hanging="54"/>
              <w:jc w:val="both"/>
              <w:rPr>
                <w:i w:val="0"/>
                <w:sz w:val="22"/>
                <w:szCs w:val="22"/>
              </w:rPr>
            </w:pPr>
          </w:p>
        </w:tc>
      </w:tr>
      <w:tr w:rsidR="00106937" w:rsidTr="00F65533">
        <w:tc>
          <w:tcPr>
            <w:tcW w:w="874" w:type="dxa"/>
          </w:tcPr>
          <w:p w:rsidR="00106937" w:rsidRPr="00BA6EE2" w:rsidRDefault="00106937" w:rsidP="00F65533">
            <w:pPr>
              <w:jc w:val="both"/>
              <w:rPr>
                <w:i w:val="0"/>
                <w:sz w:val="22"/>
                <w:szCs w:val="22"/>
              </w:rPr>
            </w:pPr>
          </w:p>
        </w:tc>
        <w:tc>
          <w:tcPr>
            <w:tcW w:w="1646" w:type="dxa"/>
          </w:tcPr>
          <w:p w:rsidR="00106937" w:rsidRPr="00BA6EE2" w:rsidRDefault="00106937" w:rsidP="00F65533">
            <w:pPr>
              <w:jc w:val="both"/>
              <w:rPr>
                <w:i w:val="0"/>
                <w:sz w:val="22"/>
                <w:szCs w:val="22"/>
              </w:rPr>
            </w:pPr>
          </w:p>
        </w:tc>
        <w:tc>
          <w:tcPr>
            <w:tcW w:w="1800" w:type="dxa"/>
          </w:tcPr>
          <w:p w:rsidR="00106937" w:rsidRPr="00BA6EE2" w:rsidRDefault="00106937" w:rsidP="00F65533">
            <w:pPr>
              <w:jc w:val="both"/>
              <w:rPr>
                <w:i w:val="0"/>
                <w:sz w:val="22"/>
                <w:szCs w:val="22"/>
              </w:rPr>
            </w:pPr>
          </w:p>
        </w:tc>
        <w:tc>
          <w:tcPr>
            <w:tcW w:w="4676" w:type="dxa"/>
          </w:tcPr>
          <w:p w:rsidR="00106937" w:rsidRDefault="00106937" w:rsidP="00F65533">
            <w:pPr>
              <w:jc w:val="both"/>
              <w:rPr>
                <w:i w:val="0"/>
                <w:sz w:val="22"/>
                <w:szCs w:val="22"/>
              </w:rPr>
            </w:pPr>
            <w:r w:rsidRPr="00BA6EE2">
              <w:rPr>
                <w:i w:val="0"/>
                <w:sz w:val="22"/>
                <w:szCs w:val="22"/>
              </w:rPr>
              <w:t xml:space="preserve">                        (podpis)</w:t>
            </w:r>
          </w:p>
        </w:tc>
      </w:tr>
    </w:tbl>
    <w:p w:rsidR="00106937" w:rsidRDefault="00106937" w:rsidP="00106937">
      <w:pPr>
        <w:ind w:left="1080"/>
        <w:jc w:val="both"/>
        <w:rPr>
          <w:i w:val="0"/>
          <w:sz w:val="22"/>
          <w:szCs w:val="22"/>
        </w:rPr>
      </w:pPr>
    </w:p>
    <w:p w:rsidR="00106937" w:rsidRDefault="00106937" w:rsidP="00106937">
      <w:pPr>
        <w:jc w:val="both"/>
        <w:rPr>
          <w:i w:val="0"/>
          <w:sz w:val="22"/>
          <w:szCs w:val="22"/>
        </w:rPr>
      </w:pPr>
    </w:p>
    <w:p w:rsidR="00106937" w:rsidRDefault="00106937" w:rsidP="00106937">
      <w:pPr>
        <w:jc w:val="both"/>
        <w:rPr>
          <w:i w:val="0"/>
          <w:sz w:val="22"/>
          <w:szCs w:val="22"/>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ind w:firstLine="1134"/>
        <w:jc w:val="both"/>
        <w:rPr>
          <w:i w:val="0"/>
          <w:sz w:val="18"/>
          <w:szCs w:val="18"/>
        </w:rPr>
      </w:pPr>
    </w:p>
    <w:p w:rsidR="00106937" w:rsidRDefault="00106937" w:rsidP="00106937">
      <w:pPr>
        <w:jc w:val="both"/>
        <w:rPr>
          <w:i w:val="0"/>
          <w:sz w:val="18"/>
          <w:szCs w:val="18"/>
        </w:rPr>
      </w:pPr>
    </w:p>
    <w:p w:rsidR="00106937" w:rsidRDefault="00106937" w:rsidP="00106937">
      <w:pPr>
        <w:ind w:firstLine="1134"/>
        <w:jc w:val="both"/>
        <w:rPr>
          <w:i w:val="0"/>
          <w:sz w:val="18"/>
          <w:szCs w:val="18"/>
        </w:rPr>
      </w:pPr>
    </w:p>
    <w:p w:rsidR="00106937" w:rsidRPr="00065CC6" w:rsidRDefault="00106937" w:rsidP="00106937">
      <w:pPr>
        <w:ind w:firstLine="1134"/>
        <w:jc w:val="both"/>
        <w:rPr>
          <w:i w:val="0"/>
          <w:sz w:val="18"/>
          <w:szCs w:val="18"/>
        </w:rPr>
      </w:pPr>
      <w:r w:rsidRPr="00065CC6">
        <w:rPr>
          <w:i w:val="0"/>
          <w:sz w:val="18"/>
          <w:szCs w:val="18"/>
        </w:rPr>
        <w:t>NAVODILO:</w:t>
      </w:r>
    </w:p>
    <w:p w:rsidR="00106937" w:rsidRPr="00065CC6" w:rsidRDefault="00106937" w:rsidP="00106937">
      <w:pPr>
        <w:ind w:firstLine="1134"/>
        <w:jc w:val="both"/>
        <w:rPr>
          <w:i w:val="0"/>
          <w:sz w:val="18"/>
          <w:szCs w:val="18"/>
        </w:rPr>
      </w:pPr>
      <w:r w:rsidRPr="00CB3185">
        <w:rPr>
          <w:i w:val="0"/>
          <w:sz w:val="18"/>
          <w:szCs w:val="18"/>
        </w:rPr>
        <w:t>Ta obrazec se izpolni, žigosa in podpiše.</w:t>
      </w:r>
    </w:p>
    <w:p w:rsidR="00106937" w:rsidRPr="00065CC6" w:rsidRDefault="00106937" w:rsidP="00106937">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106937" w:rsidRDefault="00106937" w:rsidP="00106937">
      <w:pPr>
        <w:pStyle w:val="Glava"/>
        <w:tabs>
          <w:tab w:val="clear" w:pos="4536"/>
          <w:tab w:val="clear" w:pos="9072"/>
        </w:tabs>
        <w:rPr>
          <w:b/>
          <w:i w:val="0"/>
          <w:sz w:val="22"/>
          <w:szCs w:val="22"/>
        </w:rPr>
      </w:pPr>
    </w:p>
    <w:p w:rsidR="00106937" w:rsidRDefault="00106937" w:rsidP="00106937">
      <w:pPr>
        <w:pStyle w:val="Glava"/>
        <w:tabs>
          <w:tab w:val="clear" w:pos="4536"/>
          <w:tab w:val="clear" w:pos="9072"/>
        </w:tabs>
        <w:ind w:left="8496"/>
        <w:rPr>
          <w:b/>
          <w:i w:val="0"/>
          <w:sz w:val="22"/>
          <w:szCs w:val="22"/>
        </w:rPr>
      </w:pPr>
    </w:p>
    <w:p w:rsidR="00106937" w:rsidRDefault="00106937" w:rsidP="00106937">
      <w:pPr>
        <w:rPr>
          <w:b/>
          <w:i w:val="0"/>
          <w:sz w:val="22"/>
          <w:szCs w:val="22"/>
        </w:rPr>
      </w:pPr>
      <w:r>
        <w:rPr>
          <w:b/>
          <w:i w:val="0"/>
          <w:sz w:val="22"/>
          <w:szCs w:val="22"/>
        </w:rPr>
        <w:br w:type="page"/>
      </w:r>
    </w:p>
    <w:p w:rsidR="00106937" w:rsidRDefault="00106937" w:rsidP="00106937">
      <w:pPr>
        <w:pStyle w:val="Glava"/>
        <w:tabs>
          <w:tab w:val="clear" w:pos="4536"/>
          <w:tab w:val="clear" w:pos="9072"/>
        </w:tabs>
        <w:ind w:left="8496"/>
        <w:rPr>
          <w:b/>
          <w:i w:val="0"/>
          <w:sz w:val="22"/>
          <w:szCs w:val="22"/>
        </w:rPr>
      </w:pPr>
      <w:r w:rsidRPr="00B63185">
        <w:rPr>
          <w:b/>
          <w:i w:val="0"/>
          <w:sz w:val="22"/>
          <w:szCs w:val="22"/>
        </w:rPr>
        <w:lastRenderedPageBreak/>
        <w:t xml:space="preserve">PRILOGA </w:t>
      </w:r>
      <w:r>
        <w:rPr>
          <w:b/>
          <w:i w:val="0"/>
          <w:sz w:val="22"/>
          <w:szCs w:val="22"/>
        </w:rPr>
        <w:t>9</w:t>
      </w:r>
    </w:p>
    <w:p w:rsidR="00106937" w:rsidRDefault="00106937" w:rsidP="00106937">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529"/>
      </w:tblGrid>
      <w:tr w:rsidR="00106937" w:rsidRPr="00FF38DC" w:rsidTr="00F65533">
        <w:tc>
          <w:tcPr>
            <w:tcW w:w="360" w:type="dxa"/>
            <w:vMerge w:val="restart"/>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06937" w:rsidRPr="00FF38DC" w:rsidRDefault="00106937" w:rsidP="00F65533">
            <w:pPr>
              <w:pStyle w:val="Glava"/>
              <w:tabs>
                <w:tab w:val="clear" w:pos="4536"/>
                <w:tab w:val="clear" w:pos="9072"/>
              </w:tabs>
              <w:jc w:val="both"/>
              <w:rPr>
                <w:i w:val="0"/>
                <w:szCs w:val="24"/>
              </w:rPr>
            </w:pPr>
          </w:p>
        </w:tc>
      </w:tr>
      <w:tr w:rsidR="00106937" w:rsidRPr="00FF38DC" w:rsidTr="00F65533">
        <w:tc>
          <w:tcPr>
            <w:tcW w:w="360" w:type="dxa"/>
            <w:vMerge/>
          </w:tcPr>
          <w:p w:rsidR="00106937" w:rsidRPr="00FF38DC" w:rsidRDefault="00106937" w:rsidP="00F6553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06937" w:rsidRPr="00FF38DC" w:rsidRDefault="00106937" w:rsidP="00F65533">
            <w:pPr>
              <w:pStyle w:val="Glava"/>
              <w:tabs>
                <w:tab w:val="clear" w:pos="4536"/>
                <w:tab w:val="clear" w:pos="9072"/>
              </w:tabs>
              <w:jc w:val="both"/>
              <w:rPr>
                <w:i w:val="0"/>
                <w:szCs w:val="24"/>
              </w:rPr>
            </w:pPr>
          </w:p>
        </w:tc>
      </w:tr>
      <w:tr w:rsidR="00106937" w:rsidRPr="00FF38DC" w:rsidTr="00F65533">
        <w:tc>
          <w:tcPr>
            <w:tcW w:w="360" w:type="dxa"/>
            <w:vMerge/>
          </w:tcPr>
          <w:p w:rsidR="00106937" w:rsidRPr="00FF38DC" w:rsidRDefault="00106937" w:rsidP="00F6553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06937" w:rsidRPr="00FF38DC" w:rsidRDefault="00106937" w:rsidP="00F65533">
            <w:pPr>
              <w:pStyle w:val="Glava"/>
              <w:tabs>
                <w:tab w:val="clear" w:pos="4536"/>
                <w:tab w:val="clear" w:pos="9072"/>
              </w:tabs>
              <w:jc w:val="both"/>
              <w:rPr>
                <w:i w:val="0"/>
                <w:szCs w:val="24"/>
              </w:rPr>
            </w:pPr>
          </w:p>
        </w:tc>
      </w:tr>
    </w:tbl>
    <w:p w:rsidR="00106937" w:rsidRPr="00FF38DC" w:rsidRDefault="00106937" w:rsidP="00106937">
      <w:pPr>
        <w:pStyle w:val="Glava"/>
        <w:tabs>
          <w:tab w:val="clear" w:pos="4536"/>
          <w:tab w:val="clear" w:pos="9072"/>
          <w:tab w:val="left" w:pos="2523"/>
        </w:tabs>
        <w:rPr>
          <w:b/>
          <w:i w:val="0"/>
          <w:sz w:val="22"/>
          <w:szCs w:val="22"/>
        </w:rPr>
      </w:pPr>
    </w:p>
    <w:p w:rsidR="00106937" w:rsidRPr="00E23471" w:rsidRDefault="00106937" w:rsidP="0010693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106937" w:rsidRPr="00600D75" w:rsidRDefault="00106937" w:rsidP="00106937">
      <w:pPr>
        <w:pStyle w:val="Glava"/>
        <w:tabs>
          <w:tab w:val="clear" w:pos="4536"/>
          <w:tab w:val="clear" w:pos="9072"/>
        </w:tabs>
        <w:ind w:left="1080"/>
        <w:jc w:val="right"/>
        <w:rPr>
          <w:b/>
          <w:i w:val="0"/>
          <w:sz w:val="22"/>
          <w:szCs w:val="22"/>
        </w:rPr>
      </w:pPr>
    </w:p>
    <w:p w:rsidR="00106937" w:rsidRDefault="00106937" w:rsidP="00106937">
      <w:pPr>
        <w:pStyle w:val="Glava"/>
        <w:tabs>
          <w:tab w:val="clear" w:pos="4536"/>
          <w:tab w:val="clear" w:pos="9072"/>
        </w:tabs>
        <w:ind w:left="1080"/>
        <w:jc w:val="both"/>
        <w:rPr>
          <w:i w:val="0"/>
          <w:sz w:val="22"/>
          <w:szCs w:val="22"/>
        </w:rPr>
      </w:pPr>
    </w:p>
    <w:p w:rsidR="00106937" w:rsidRDefault="00106937" w:rsidP="00106937">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106937" w:rsidRDefault="00106937" w:rsidP="00106937">
      <w:pPr>
        <w:pStyle w:val="Glava"/>
        <w:tabs>
          <w:tab w:val="clear" w:pos="4536"/>
          <w:tab w:val="clear" w:pos="9072"/>
        </w:tabs>
        <w:ind w:left="1080"/>
        <w:jc w:val="both"/>
        <w:rPr>
          <w:i w:val="0"/>
          <w:sz w:val="22"/>
          <w:szCs w:val="22"/>
        </w:rPr>
      </w:pPr>
    </w:p>
    <w:p w:rsidR="00106937" w:rsidRPr="00FF38DC" w:rsidRDefault="00106937" w:rsidP="00106937">
      <w:pPr>
        <w:pStyle w:val="Glava"/>
        <w:tabs>
          <w:tab w:val="clear" w:pos="4536"/>
          <w:tab w:val="clear" w:pos="9072"/>
        </w:tabs>
        <w:ind w:left="1080"/>
        <w:jc w:val="both"/>
        <w:rPr>
          <w:i w:val="0"/>
          <w:sz w:val="22"/>
          <w:szCs w:val="22"/>
        </w:rPr>
      </w:pPr>
      <w:r>
        <w:rPr>
          <w:i w:val="0"/>
          <w:sz w:val="22"/>
          <w:szCs w:val="22"/>
        </w:rPr>
        <w:t>Moji osebni podatki so:</w:t>
      </w:r>
    </w:p>
    <w:p w:rsidR="00106937" w:rsidRPr="00FF38DC" w:rsidRDefault="00106937" w:rsidP="00106937">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2955" w:type="dxa"/>
            <w:gridSpan w:val="4"/>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695"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322" w:type="dxa"/>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695"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9177" w:type="dxa"/>
            <w:gridSpan w:val="7"/>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06937" w:rsidRPr="00FF38DC" w:rsidTr="00F65533">
        <w:tc>
          <w:tcPr>
            <w:tcW w:w="2415" w:type="dxa"/>
            <w:gridSpan w:val="3"/>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2415" w:type="dxa"/>
            <w:gridSpan w:val="3"/>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1695" w:type="dxa"/>
            <w:gridSpan w:val="2"/>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r w:rsidR="00106937" w:rsidRPr="00FF38DC" w:rsidTr="00F65533">
        <w:tc>
          <w:tcPr>
            <w:tcW w:w="4572" w:type="dxa"/>
            <w:gridSpan w:val="6"/>
          </w:tcPr>
          <w:p w:rsidR="00106937" w:rsidRPr="00FF38DC" w:rsidRDefault="00106937" w:rsidP="00F65533">
            <w:pPr>
              <w:pStyle w:val="Glava"/>
              <w:tabs>
                <w:tab w:val="clear" w:pos="4536"/>
                <w:tab w:val="clear" w:pos="9072"/>
              </w:tabs>
              <w:jc w:val="both"/>
              <w:rPr>
                <w:i w:val="0"/>
                <w:sz w:val="16"/>
                <w:szCs w:val="16"/>
              </w:rPr>
            </w:pPr>
          </w:p>
        </w:tc>
        <w:tc>
          <w:tcPr>
            <w:tcW w:w="4605" w:type="dxa"/>
          </w:tcPr>
          <w:p w:rsidR="00106937" w:rsidRPr="00FF38DC" w:rsidRDefault="00106937" w:rsidP="00F65533">
            <w:pPr>
              <w:pStyle w:val="Glava"/>
              <w:tabs>
                <w:tab w:val="clear" w:pos="4536"/>
                <w:tab w:val="clear" w:pos="9072"/>
              </w:tabs>
              <w:jc w:val="both"/>
              <w:rPr>
                <w:i w:val="0"/>
                <w:sz w:val="16"/>
                <w:szCs w:val="16"/>
              </w:rPr>
            </w:pPr>
          </w:p>
        </w:tc>
      </w:tr>
      <w:tr w:rsidR="00106937" w:rsidRPr="00FF38DC" w:rsidTr="00F65533">
        <w:tc>
          <w:tcPr>
            <w:tcW w:w="3315" w:type="dxa"/>
            <w:gridSpan w:val="5"/>
          </w:tcPr>
          <w:p w:rsidR="00106937" w:rsidRPr="00FF38DC" w:rsidRDefault="00106937" w:rsidP="00F65533">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106937" w:rsidRPr="00FF38DC" w:rsidRDefault="00106937" w:rsidP="00F65533">
            <w:pPr>
              <w:pStyle w:val="Glava"/>
              <w:tabs>
                <w:tab w:val="clear" w:pos="4536"/>
                <w:tab w:val="clear" w:pos="9072"/>
              </w:tabs>
              <w:jc w:val="both"/>
              <w:rPr>
                <w:i w:val="0"/>
                <w:sz w:val="22"/>
                <w:szCs w:val="22"/>
              </w:rPr>
            </w:pPr>
          </w:p>
        </w:tc>
      </w:tr>
    </w:tbl>
    <w:p w:rsidR="00106937" w:rsidRPr="00FF38DC" w:rsidRDefault="00106937" w:rsidP="00106937">
      <w:pPr>
        <w:pStyle w:val="Glava"/>
        <w:tabs>
          <w:tab w:val="clear" w:pos="4536"/>
          <w:tab w:val="clear" w:pos="9072"/>
        </w:tabs>
        <w:ind w:left="1080"/>
        <w:jc w:val="both"/>
        <w:rPr>
          <w:i w:val="0"/>
          <w:sz w:val="22"/>
          <w:szCs w:val="22"/>
        </w:rPr>
      </w:pPr>
    </w:p>
    <w:p w:rsidR="00106937" w:rsidRPr="00FF38DC" w:rsidRDefault="00106937" w:rsidP="00106937">
      <w:pPr>
        <w:pStyle w:val="Glava"/>
        <w:tabs>
          <w:tab w:val="clear" w:pos="4536"/>
          <w:tab w:val="clear" w:pos="9072"/>
        </w:tabs>
        <w:jc w:val="both"/>
        <w:rPr>
          <w:i w:val="0"/>
          <w:sz w:val="22"/>
          <w:szCs w:val="22"/>
        </w:rPr>
      </w:pPr>
    </w:p>
    <w:p w:rsidR="00106937" w:rsidRPr="00FF38DC" w:rsidRDefault="00106937" w:rsidP="00106937">
      <w:pPr>
        <w:pStyle w:val="Glava"/>
        <w:tabs>
          <w:tab w:val="clear" w:pos="4536"/>
          <w:tab w:val="clear" w:pos="9072"/>
        </w:tabs>
        <w:ind w:left="1080"/>
        <w:jc w:val="both"/>
        <w:rPr>
          <w:i w:val="0"/>
          <w:sz w:val="22"/>
          <w:szCs w:val="22"/>
        </w:rPr>
      </w:pPr>
    </w:p>
    <w:p w:rsidR="00106937" w:rsidRPr="006F4BDE" w:rsidRDefault="00106937" w:rsidP="00106937">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106937" w:rsidRPr="006F4BDE" w:rsidRDefault="00106937" w:rsidP="00106937">
      <w:pPr>
        <w:pStyle w:val="Glava"/>
        <w:tabs>
          <w:tab w:val="clear" w:pos="4536"/>
          <w:tab w:val="clear" w:pos="9072"/>
        </w:tabs>
        <w:ind w:left="1080"/>
        <w:jc w:val="both"/>
        <w:rPr>
          <w:i w:val="0"/>
          <w:sz w:val="22"/>
          <w:szCs w:val="22"/>
        </w:rPr>
      </w:pPr>
    </w:p>
    <w:p w:rsidR="00106937" w:rsidRPr="00CB3185" w:rsidRDefault="00106937" w:rsidP="00106937">
      <w:pPr>
        <w:pStyle w:val="Glava"/>
        <w:tabs>
          <w:tab w:val="clear" w:pos="4536"/>
          <w:tab w:val="clear" w:pos="9072"/>
        </w:tabs>
        <w:ind w:left="1080"/>
        <w:jc w:val="both"/>
        <w:rPr>
          <w:i w:val="0"/>
          <w:sz w:val="22"/>
          <w:szCs w:val="22"/>
          <w:highlight w:val="cyan"/>
        </w:rPr>
      </w:pPr>
    </w:p>
    <w:p w:rsidR="00106937" w:rsidRPr="00537151" w:rsidRDefault="00106937" w:rsidP="00106937">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106937" w:rsidRPr="00994F0A" w:rsidRDefault="00106937" w:rsidP="00106937">
      <w:pPr>
        <w:pStyle w:val="Glava"/>
        <w:tabs>
          <w:tab w:val="clear" w:pos="4536"/>
          <w:tab w:val="clear" w:pos="9072"/>
        </w:tabs>
        <w:jc w:val="both"/>
        <w:rPr>
          <w:i w:val="0"/>
          <w:sz w:val="20"/>
        </w:rPr>
      </w:pPr>
      <w:r w:rsidRPr="00537151">
        <w:rPr>
          <w:i w:val="0"/>
          <w:sz w:val="20"/>
        </w:rPr>
        <w:tab/>
        <w:t xml:space="preserve">        Obrazec se izpolni, datira, žigosa in podpiše.</w:t>
      </w:r>
    </w:p>
    <w:p w:rsidR="00106937" w:rsidRPr="00994F0A" w:rsidRDefault="00106937" w:rsidP="00106937">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106937" w:rsidRPr="00994F0A" w:rsidRDefault="00106937" w:rsidP="00106937">
      <w:pPr>
        <w:pStyle w:val="Glava"/>
        <w:tabs>
          <w:tab w:val="clear" w:pos="4536"/>
          <w:tab w:val="clear" w:pos="9072"/>
        </w:tabs>
        <w:ind w:left="1080"/>
        <w:jc w:val="both"/>
        <w:rPr>
          <w:i w:val="0"/>
          <w:sz w:val="20"/>
        </w:rPr>
      </w:pPr>
    </w:p>
    <w:p w:rsidR="00106937" w:rsidRPr="00994F0A" w:rsidRDefault="00106937" w:rsidP="00106937">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106937" w:rsidRPr="00994F0A" w:rsidRDefault="00106937" w:rsidP="00106937">
      <w:pPr>
        <w:pStyle w:val="Glava"/>
        <w:tabs>
          <w:tab w:val="clear" w:pos="4536"/>
          <w:tab w:val="clear" w:pos="9072"/>
        </w:tabs>
        <w:ind w:left="1080"/>
        <w:jc w:val="both"/>
        <w:rPr>
          <w:i w:val="0"/>
          <w:sz w:val="20"/>
        </w:rPr>
      </w:pPr>
    </w:p>
    <w:p w:rsidR="00106937" w:rsidRDefault="00106937" w:rsidP="00106937">
      <w:pPr>
        <w:rPr>
          <w:b/>
          <w:i w:val="0"/>
          <w:sz w:val="28"/>
          <w:szCs w:val="28"/>
        </w:rPr>
      </w:pPr>
    </w:p>
    <w:p w:rsidR="00106937" w:rsidRDefault="00106937" w:rsidP="00106937">
      <w:pPr>
        <w:rPr>
          <w:b/>
          <w:i w:val="0"/>
          <w:sz w:val="28"/>
          <w:szCs w:val="28"/>
        </w:rPr>
      </w:pPr>
    </w:p>
    <w:p w:rsidR="00106937" w:rsidRDefault="00106937" w:rsidP="00106937">
      <w:pPr>
        <w:rPr>
          <w:b/>
          <w:i w:val="0"/>
          <w:sz w:val="28"/>
          <w:szCs w:val="28"/>
        </w:rPr>
      </w:pPr>
    </w:p>
    <w:p w:rsidR="00106937" w:rsidRDefault="00106937" w:rsidP="00106937">
      <w:pPr>
        <w:rPr>
          <w:b/>
          <w:i w:val="0"/>
          <w:sz w:val="28"/>
          <w:szCs w:val="28"/>
        </w:rPr>
      </w:pPr>
    </w:p>
    <w:p w:rsidR="00106937" w:rsidRDefault="00106937" w:rsidP="00106937">
      <w:pPr>
        <w:rPr>
          <w:b/>
          <w:i w:val="0"/>
          <w:sz w:val="28"/>
          <w:szCs w:val="28"/>
        </w:rPr>
      </w:pPr>
    </w:p>
    <w:p w:rsidR="00106937" w:rsidRDefault="00106937" w:rsidP="00106937">
      <w:pPr>
        <w:ind w:left="709"/>
        <w:jc w:val="right"/>
        <w:rPr>
          <w:b/>
          <w:i w:val="0"/>
          <w:color w:val="000000" w:themeColor="text1"/>
          <w:sz w:val="22"/>
          <w:szCs w:val="22"/>
        </w:rPr>
        <w:sectPr w:rsidR="00106937" w:rsidSect="00B9037F">
          <w:type w:val="continuous"/>
          <w:pgSz w:w="11906" w:h="16838"/>
          <w:pgMar w:top="1400" w:right="1133" w:bottom="1200" w:left="630" w:header="709" w:footer="709" w:gutter="0"/>
          <w:cols w:space="708"/>
          <w:rtlGutter/>
          <w:docGrid w:linePitch="360"/>
        </w:sect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106937" w:rsidRDefault="00106937" w:rsidP="00106937">
      <w:pPr>
        <w:ind w:left="1080"/>
        <w:jc w:val="right"/>
        <w:rPr>
          <w:b/>
          <w:i w:val="0"/>
          <w:sz w:val="22"/>
          <w:szCs w:val="22"/>
        </w:rPr>
      </w:pPr>
      <w:r w:rsidRPr="0079325B">
        <w:rPr>
          <w:b/>
          <w:i w:val="0"/>
          <w:sz w:val="22"/>
          <w:szCs w:val="22"/>
        </w:rPr>
        <w:t xml:space="preserve">PRILOGA </w:t>
      </w:r>
      <w:r>
        <w:rPr>
          <w:b/>
          <w:i w:val="0"/>
          <w:sz w:val="22"/>
          <w:szCs w:val="22"/>
        </w:rPr>
        <w:t>C</w:t>
      </w:r>
    </w:p>
    <w:p w:rsidR="00106937" w:rsidRDefault="00106937" w:rsidP="00106937">
      <w:pPr>
        <w:ind w:left="1080"/>
        <w:jc w:val="right"/>
        <w:rPr>
          <w:b/>
          <w:i w:val="0"/>
          <w:sz w:val="22"/>
          <w:szCs w:val="22"/>
        </w:rPr>
      </w:pPr>
    </w:p>
    <w:p w:rsidR="00106937" w:rsidRPr="0079325B" w:rsidRDefault="00106937" w:rsidP="00106937">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106937" w:rsidTr="00F65533">
        <w:trPr>
          <w:trHeight w:val="1424"/>
        </w:trPr>
        <w:tc>
          <w:tcPr>
            <w:tcW w:w="5173" w:type="dxa"/>
          </w:tcPr>
          <w:p w:rsidR="00106937" w:rsidRDefault="00106937" w:rsidP="00F65533">
            <w:pPr>
              <w:ind w:left="209" w:hanging="209"/>
              <w:jc w:val="both"/>
              <w:rPr>
                <w:b/>
                <w:i w:val="0"/>
                <w:sz w:val="22"/>
                <w:szCs w:val="22"/>
              </w:rPr>
            </w:pPr>
          </w:p>
          <w:p w:rsidR="00106937" w:rsidRDefault="00106937" w:rsidP="00F65533">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106937" w:rsidRDefault="00106937" w:rsidP="00F65533">
            <w:pPr>
              <w:ind w:left="209" w:hanging="209"/>
              <w:jc w:val="both"/>
              <w:rPr>
                <w:i w:val="0"/>
                <w:sz w:val="22"/>
                <w:szCs w:val="22"/>
              </w:rPr>
            </w:pPr>
          </w:p>
          <w:p w:rsidR="00106937" w:rsidRDefault="00106937" w:rsidP="00F65533">
            <w:pPr>
              <w:ind w:left="209" w:hanging="209"/>
              <w:jc w:val="both"/>
              <w:rPr>
                <w:i w:val="0"/>
                <w:sz w:val="22"/>
                <w:szCs w:val="22"/>
              </w:rPr>
            </w:pPr>
          </w:p>
          <w:p w:rsidR="00106937" w:rsidRDefault="00106937" w:rsidP="00F65533">
            <w:pPr>
              <w:ind w:left="209" w:hanging="209"/>
              <w:jc w:val="both"/>
              <w:rPr>
                <w:i w:val="0"/>
                <w:sz w:val="22"/>
                <w:szCs w:val="22"/>
              </w:rPr>
            </w:pPr>
          </w:p>
          <w:p w:rsidR="00106937" w:rsidRDefault="00106937" w:rsidP="00F65533">
            <w:pPr>
              <w:ind w:left="209" w:hanging="209"/>
              <w:jc w:val="both"/>
              <w:rPr>
                <w:i w:val="0"/>
                <w:sz w:val="22"/>
                <w:szCs w:val="22"/>
              </w:rPr>
            </w:pPr>
          </w:p>
          <w:p w:rsidR="00106937" w:rsidRDefault="00106937" w:rsidP="00F65533">
            <w:pPr>
              <w:ind w:left="209" w:hanging="209"/>
              <w:jc w:val="both"/>
              <w:rPr>
                <w:i w:val="0"/>
                <w:sz w:val="22"/>
                <w:szCs w:val="22"/>
              </w:rPr>
            </w:pPr>
          </w:p>
          <w:p w:rsidR="00106937" w:rsidRDefault="00106937" w:rsidP="00F65533">
            <w:pPr>
              <w:ind w:left="209" w:hanging="209"/>
              <w:jc w:val="both"/>
              <w:rPr>
                <w:i w:val="0"/>
                <w:sz w:val="22"/>
                <w:szCs w:val="22"/>
              </w:rPr>
            </w:pPr>
          </w:p>
          <w:p w:rsidR="00106937" w:rsidRDefault="00106937" w:rsidP="00F65533">
            <w:pPr>
              <w:ind w:left="209" w:hanging="209"/>
              <w:jc w:val="both"/>
              <w:rPr>
                <w:i w:val="0"/>
                <w:sz w:val="22"/>
                <w:szCs w:val="22"/>
              </w:rPr>
            </w:pPr>
          </w:p>
        </w:tc>
      </w:tr>
    </w:tbl>
    <w:p w:rsidR="00106937" w:rsidRDefault="00106937" w:rsidP="00106937">
      <w:pPr>
        <w:jc w:val="both"/>
        <w:rPr>
          <w:i w:val="0"/>
          <w:sz w:val="22"/>
          <w:szCs w:val="22"/>
        </w:rPr>
      </w:pPr>
      <w:r>
        <w:rPr>
          <w:i w:val="0"/>
          <w:sz w:val="22"/>
          <w:szCs w:val="22"/>
        </w:rPr>
        <w:br w:type="textWrapping" w:clear="all"/>
      </w:r>
    </w:p>
    <w:p w:rsidR="00106937" w:rsidRDefault="00106937" w:rsidP="00106937">
      <w:pPr>
        <w:jc w:val="both"/>
        <w:rPr>
          <w:i w:val="0"/>
          <w:sz w:val="22"/>
          <w:szCs w:val="22"/>
        </w:rPr>
      </w:pPr>
    </w:p>
    <w:p w:rsidR="00106937" w:rsidRDefault="00106937" w:rsidP="00106937">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106937" w:rsidTr="00F65533">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rsidR="00106937" w:rsidRDefault="00106937" w:rsidP="00F65533">
            <w:pPr>
              <w:jc w:val="both"/>
              <w:rPr>
                <w:b/>
                <w:i w:val="0"/>
                <w:sz w:val="22"/>
                <w:szCs w:val="22"/>
              </w:rPr>
            </w:pPr>
          </w:p>
          <w:p w:rsidR="00106937" w:rsidRDefault="00106937" w:rsidP="00F65533">
            <w:pPr>
              <w:jc w:val="both"/>
              <w:rPr>
                <w:i w:val="0"/>
                <w:sz w:val="22"/>
                <w:szCs w:val="22"/>
              </w:rPr>
            </w:pPr>
            <w:r>
              <w:rPr>
                <w:i w:val="0"/>
                <w:sz w:val="22"/>
                <w:szCs w:val="22"/>
              </w:rPr>
              <w:t>PREJEM finančnega zavarovanja (izpolni prejemnik):</w:t>
            </w:r>
          </w:p>
          <w:p w:rsidR="00106937" w:rsidRDefault="00106937" w:rsidP="00F65533">
            <w:pPr>
              <w:jc w:val="both"/>
              <w:rPr>
                <w:i w:val="0"/>
                <w:sz w:val="22"/>
                <w:szCs w:val="22"/>
              </w:rPr>
            </w:pPr>
          </w:p>
          <w:p w:rsidR="00106937" w:rsidRPr="00DB479F" w:rsidRDefault="00106937" w:rsidP="00F65533">
            <w:pPr>
              <w:jc w:val="both"/>
              <w:rPr>
                <w:i w:val="0"/>
                <w:smallCaps/>
                <w:sz w:val="22"/>
                <w:szCs w:val="22"/>
              </w:rPr>
            </w:pPr>
            <w:r w:rsidRPr="00DB479F">
              <w:rPr>
                <w:i w:val="0"/>
                <w:smallCaps/>
                <w:sz w:val="22"/>
                <w:szCs w:val="22"/>
              </w:rPr>
              <w:t>osebno                             po pošti</w:t>
            </w:r>
          </w:p>
          <w:p w:rsidR="00106937" w:rsidRPr="00DB479F" w:rsidRDefault="00106937" w:rsidP="00F65533">
            <w:pPr>
              <w:jc w:val="both"/>
              <w:rPr>
                <w:i w:val="0"/>
                <w:sz w:val="16"/>
                <w:szCs w:val="16"/>
              </w:rPr>
            </w:pPr>
          </w:p>
          <w:p w:rsidR="00106937" w:rsidRDefault="00106937" w:rsidP="00F65533">
            <w:pPr>
              <w:jc w:val="both"/>
              <w:rPr>
                <w:i w:val="0"/>
                <w:sz w:val="22"/>
                <w:szCs w:val="22"/>
              </w:rPr>
            </w:pPr>
            <w:r>
              <w:rPr>
                <w:i w:val="0"/>
                <w:sz w:val="22"/>
                <w:szCs w:val="22"/>
              </w:rPr>
              <w:t>Datum:</w:t>
            </w:r>
          </w:p>
          <w:p w:rsidR="00106937" w:rsidRPr="00186C2C" w:rsidRDefault="00106937" w:rsidP="00F65533">
            <w:pPr>
              <w:jc w:val="both"/>
              <w:rPr>
                <w:i w:val="0"/>
                <w:sz w:val="10"/>
                <w:szCs w:val="10"/>
              </w:rPr>
            </w:pPr>
          </w:p>
          <w:p w:rsidR="00106937" w:rsidRDefault="00106937" w:rsidP="00F65533">
            <w:pPr>
              <w:jc w:val="both"/>
              <w:rPr>
                <w:i w:val="0"/>
                <w:sz w:val="22"/>
                <w:szCs w:val="22"/>
              </w:rPr>
            </w:pPr>
            <w:r>
              <w:rPr>
                <w:i w:val="0"/>
                <w:sz w:val="22"/>
                <w:szCs w:val="22"/>
              </w:rPr>
              <w:t>Ura:</w:t>
            </w:r>
          </w:p>
          <w:p w:rsidR="00106937" w:rsidRPr="00186C2C" w:rsidRDefault="00106937" w:rsidP="00F65533">
            <w:pPr>
              <w:jc w:val="both"/>
              <w:rPr>
                <w:i w:val="0"/>
                <w:sz w:val="10"/>
                <w:szCs w:val="10"/>
              </w:rPr>
            </w:pPr>
          </w:p>
          <w:p w:rsidR="00106937" w:rsidRDefault="00106937" w:rsidP="00F65533">
            <w:pPr>
              <w:jc w:val="both"/>
              <w:rPr>
                <w:i w:val="0"/>
                <w:sz w:val="22"/>
                <w:szCs w:val="22"/>
              </w:rPr>
            </w:pPr>
            <w:r>
              <w:rPr>
                <w:i w:val="0"/>
                <w:sz w:val="22"/>
                <w:szCs w:val="22"/>
              </w:rPr>
              <w:t xml:space="preserve">Številka: </w:t>
            </w:r>
            <w:r w:rsidRPr="001B1F46">
              <w:rPr>
                <w:i w:val="0"/>
                <w:sz w:val="22"/>
                <w:szCs w:val="22"/>
              </w:rPr>
              <w:t>430-</w:t>
            </w:r>
            <w:r>
              <w:rPr>
                <w:i w:val="0"/>
                <w:sz w:val="22"/>
                <w:szCs w:val="22"/>
              </w:rPr>
              <w:t>690/2020-</w:t>
            </w:r>
          </w:p>
        </w:tc>
      </w:tr>
    </w:tbl>
    <w:p w:rsidR="00106937" w:rsidRPr="00DB7C70" w:rsidRDefault="00106937" w:rsidP="00106937">
      <w:pPr>
        <w:jc w:val="both"/>
        <w:rPr>
          <w:i w:val="0"/>
          <w:sz w:val="6"/>
          <w:szCs w:val="6"/>
        </w:rPr>
      </w:pPr>
      <w:r>
        <w:rPr>
          <w:i w:val="0"/>
          <w:sz w:val="22"/>
          <w:szCs w:val="22"/>
        </w:rPr>
        <w:br w:type="textWrapping" w:clear="all"/>
      </w:r>
    </w:p>
    <w:p w:rsidR="00106937" w:rsidRDefault="00106937" w:rsidP="00106937">
      <w:pPr>
        <w:rPr>
          <w:i w:val="0"/>
          <w:sz w:val="22"/>
          <w:szCs w:val="22"/>
        </w:rPr>
      </w:pPr>
    </w:p>
    <w:p w:rsidR="00106937" w:rsidRPr="0079325B" w:rsidRDefault="00106937" w:rsidP="00106937">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7248586" wp14:editId="3F233780">
                <wp:simplePos x="0" y="0"/>
                <wp:positionH relativeFrom="column">
                  <wp:posOffset>-47653</wp:posOffset>
                </wp:positionH>
                <wp:positionV relativeFrom="paragraph">
                  <wp:posOffset>122168</wp:posOffset>
                </wp:positionV>
                <wp:extent cx="5335326"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5335326"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06937" w:rsidRDefault="00106937" w:rsidP="00106937">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106937" w:rsidRPr="00A11140" w:rsidRDefault="00106937" w:rsidP="00106937">
                            <w:pPr>
                              <w:rPr>
                                <w:b/>
                                <w:i w:val="0"/>
                                <w:color w:val="000000" w:themeColor="text1"/>
                                <w:sz w:val="22"/>
                                <w:szCs w:val="22"/>
                              </w:rPr>
                            </w:pPr>
                            <w:r>
                              <w:rPr>
                                <w:b/>
                                <w:i w:val="0"/>
                                <w:color w:val="000000" w:themeColor="text1"/>
                                <w:sz w:val="22"/>
                                <w:szCs w:val="22"/>
                              </w:rPr>
                              <w:t>JN 7560-20-210042</w:t>
                            </w:r>
                            <w:r w:rsidRPr="00A11140">
                              <w:rPr>
                                <w:b/>
                                <w:i w:val="0"/>
                                <w:color w:val="000000" w:themeColor="text1"/>
                                <w:sz w:val="22"/>
                                <w:szCs w:val="22"/>
                              </w:rPr>
                              <w:t xml:space="preserve">: </w:t>
                            </w:r>
                            <w:r>
                              <w:rPr>
                                <w:b/>
                                <w:i w:val="0"/>
                                <w:color w:val="000000" w:themeColor="text1"/>
                                <w:sz w:val="22"/>
                                <w:szCs w:val="22"/>
                              </w:rPr>
                              <w:t>poslovni najem protokolarnega vozila</w:t>
                            </w:r>
                            <w:r w:rsidRPr="00A11140">
                              <w:rPr>
                                <w:b/>
                                <w:i w:val="0"/>
                                <w:color w:val="000000" w:themeColor="text1"/>
                                <w:sz w:val="22"/>
                                <w:szCs w:val="22"/>
                              </w:rPr>
                              <w:t>«</w:t>
                            </w:r>
                          </w:p>
                          <w:p w:rsidR="00106937" w:rsidRPr="00B127AB" w:rsidRDefault="00106937" w:rsidP="00106937">
                            <w:pPr>
                              <w:ind w:left="1080" w:hanging="1080"/>
                              <w:rPr>
                                <w:b/>
                                <w:i w:val="0"/>
                                <w:color w:val="000000" w:themeColor="text1"/>
                                <w:sz w:val="10"/>
                                <w:szCs w:val="10"/>
                                <w:highlight w:val="yel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48586" id="Pravokotnik 2" o:spid="_x0000_s1026" style="position:absolute;margin-left:-3.75pt;margin-top:9.6pt;width:420.1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" filled="f" stroked="f" strokeweight="1pt">
                <v:textbox>
                  <w:txbxContent>
                    <w:p w:rsidR="00106937" w:rsidRDefault="00106937" w:rsidP="00106937">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106937" w:rsidRPr="00A11140" w:rsidRDefault="00106937" w:rsidP="00106937">
                      <w:pPr>
                        <w:rPr>
                          <w:b/>
                          <w:i w:val="0"/>
                          <w:color w:val="000000" w:themeColor="text1"/>
                          <w:sz w:val="22"/>
                          <w:szCs w:val="22"/>
                        </w:rPr>
                      </w:pPr>
                      <w:r>
                        <w:rPr>
                          <w:b/>
                          <w:i w:val="0"/>
                          <w:color w:val="000000" w:themeColor="text1"/>
                          <w:sz w:val="22"/>
                          <w:szCs w:val="22"/>
                        </w:rPr>
                        <w:t>JN 7560-20-210042</w:t>
                      </w:r>
                      <w:r w:rsidRPr="00A11140">
                        <w:rPr>
                          <w:b/>
                          <w:i w:val="0"/>
                          <w:color w:val="000000" w:themeColor="text1"/>
                          <w:sz w:val="22"/>
                          <w:szCs w:val="22"/>
                        </w:rPr>
                        <w:t xml:space="preserve">: </w:t>
                      </w:r>
                      <w:r>
                        <w:rPr>
                          <w:b/>
                          <w:i w:val="0"/>
                          <w:color w:val="000000" w:themeColor="text1"/>
                          <w:sz w:val="22"/>
                          <w:szCs w:val="22"/>
                        </w:rPr>
                        <w:t>poslovni najem protokolarnega vozila</w:t>
                      </w:r>
                      <w:r w:rsidRPr="00A11140">
                        <w:rPr>
                          <w:b/>
                          <w:i w:val="0"/>
                          <w:color w:val="000000" w:themeColor="text1"/>
                          <w:sz w:val="22"/>
                          <w:szCs w:val="22"/>
                        </w:rPr>
                        <w:t>«</w:t>
                      </w:r>
                    </w:p>
                    <w:p w:rsidR="00106937" w:rsidRPr="00B127AB" w:rsidRDefault="00106937" w:rsidP="00106937">
                      <w:pPr>
                        <w:ind w:left="1080" w:hanging="1080"/>
                        <w:rPr>
                          <w:b/>
                          <w:i w:val="0"/>
                          <w:color w:val="000000" w:themeColor="text1"/>
                          <w:sz w:val="10"/>
                          <w:szCs w:val="10"/>
                          <w:highlight w:val="yellow"/>
                        </w:rPr>
                      </w:pPr>
                    </w:p>
                  </w:txbxContent>
                </v:textbox>
              </v:rect>
            </w:pict>
          </mc:Fallback>
        </mc:AlternateContent>
      </w:r>
    </w:p>
    <w:p w:rsidR="00106937" w:rsidRPr="0079325B" w:rsidRDefault="00106937" w:rsidP="00106937">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451510D3" wp14:editId="54335AFF">
                <wp:simplePos x="0" y="0"/>
                <wp:positionH relativeFrom="column">
                  <wp:posOffset>6670675</wp:posOffset>
                </wp:positionH>
                <wp:positionV relativeFrom="paragraph">
                  <wp:posOffset>21590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106937" w:rsidRPr="00A70F52" w:rsidRDefault="00106937" w:rsidP="00106937">
                            <w:pPr>
                              <w:ind w:left="284"/>
                              <w:jc w:val="center"/>
                              <w:rPr>
                                <w:b/>
                                <w:i w:val="0"/>
                                <w:color w:val="000000" w:themeColor="text1"/>
                                <w:sz w:val="22"/>
                                <w:szCs w:val="22"/>
                              </w:rPr>
                            </w:pP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06937" w:rsidRPr="00E753C8" w:rsidRDefault="00106937" w:rsidP="00106937">
                            <w:pPr>
                              <w:ind w:left="284"/>
                              <w:jc w:val="center"/>
                              <w:rPr>
                                <w:i w:val="0"/>
                                <w:color w:val="000000" w:themeColor="text1"/>
                                <w:sz w:val="22"/>
                                <w:szCs w:val="22"/>
                              </w:rPr>
                            </w:pP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MESTNA OBČINA LJUBLJANA</w:t>
                            </w: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Služba za javna naročila</w:t>
                            </w: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Dalmatinova 1, II. nadstropje</w:t>
                            </w: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1000 Ljubljana</w:t>
                            </w:r>
                          </w:p>
                          <w:p w:rsidR="00106937" w:rsidRDefault="00106937" w:rsidP="00106937">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510D3" id="Pravokotnik 3" o:spid="_x0000_s1027" style="position:absolute;left:0;text-align:left;margin-left:525.25pt;margin-top:1.7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" fillcolor="white [3212]" stroked="f" strokeweight=".25pt">
                <v:textbox>
                  <w:txbxContent>
                    <w:p w:rsidR="00106937" w:rsidRPr="00A70F52" w:rsidRDefault="00106937" w:rsidP="00106937">
                      <w:pPr>
                        <w:ind w:left="284"/>
                        <w:jc w:val="center"/>
                        <w:rPr>
                          <w:b/>
                          <w:i w:val="0"/>
                          <w:color w:val="000000" w:themeColor="text1"/>
                          <w:sz w:val="22"/>
                          <w:szCs w:val="22"/>
                        </w:rPr>
                      </w:pP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06937" w:rsidRPr="00E753C8" w:rsidRDefault="00106937" w:rsidP="00106937">
                      <w:pPr>
                        <w:ind w:left="284"/>
                        <w:jc w:val="center"/>
                        <w:rPr>
                          <w:i w:val="0"/>
                          <w:color w:val="000000" w:themeColor="text1"/>
                          <w:sz w:val="22"/>
                          <w:szCs w:val="22"/>
                        </w:rPr>
                      </w:pP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MESTNA OBČINA LJUBLJANA</w:t>
                      </w: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Služba za javna naročila</w:t>
                      </w: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Dalmatinova 1, II. nadstropje</w:t>
                      </w:r>
                    </w:p>
                    <w:p w:rsidR="00106937" w:rsidRPr="00E753C8" w:rsidRDefault="00106937" w:rsidP="00106937">
                      <w:pPr>
                        <w:ind w:left="284"/>
                        <w:jc w:val="center"/>
                        <w:rPr>
                          <w:b/>
                          <w:i w:val="0"/>
                          <w:color w:val="000000" w:themeColor="text1"/>
                          <w:sz w:val="22"/>
                          <w:szCs w:val="22"/>
                        </w:rPr>
                      </w:pPr>
                      <w:r w:rsidRPr="00E753C8">
                        <w:rPr>
                          <w:b/>
                          <w:i w:val="0"/>
                          <w:color w:val="000000" w:themeColor="text1"/>
                          <w:sz w:val="22"/>
                          <w:szCs w:val="22"/>
                        </w:rPr>
                        <w:t>1000 Ljubljana</w:t>
                      </w:r>
                    </w:p>
                    <w:p w:rsidR="00106937" w:rsidRDefault="00106937" w:rsidP="00106937">
                      <w:pPr>
                        <w:ind w:left="284"/>
                        <w:jc w:val="center"/>
                      </w:pPr>
                    </w:p>
                  </w:txbxContent>
                </v:textbox>
              </v:rect>
            </w:pict>
          </mc:Fallback>
        </mc:AlternateContent>
      </w:r>
    </w:p>
    <w:p w:rsidR="00106937" w:rsidRDefault="00106937" w:rsidP="00106937">
      <w:pPr>
        <w:pStyle w:val="Glava"/>
        <w:tabs>
          <w:tab w:val="clear" w:pos="4536"/>
          <w:tab w:val="clear" w:pos="9072"/>
        </w:tabs>
        <w:rPr>
          <w:i w:val="0"/>
          <w:sz w:val="22"/>
          <w:szCs w:val="22"/>
        </w:rPr>
      </w:pPr>
    </w:p>
    <w:p w:rsidR="00106937" w:rsidRDefault="00106937" w:rsidP="00106937">
      <w:pPr>
        <w:pStyle w:val="Glava"/>
        <w:tabs>
          <w:tab w:val="clear" w:pos="4536"/>
          <w:tab w:val="clear" w:pos="9072"/>
        </w:tabs>
        <w:jc w:val="right"/>
        <w:rPr>
          <w:i w:val="0"/>
          <w:sz w:val="22"/>
          <w:szCs w:val="22"/>
        </w:rPr>
        <w:sectPr w:rsidR="00106937" w:rsidSect="00500C40">
          <w:type w:val="continuous"/>
          <w:pgSz w:w="16838" w:h="11906" w:orient="landscape"/>
          <w:pgMar w:top="629" w:right="1361" w:bottom="1202" w:left="1202" w:header="709" w:footer="709" w:gutter="0"/>
          <w:cols w:space="708"/>
          <w:docGrid w:linePitch="360"/>
        </w:sect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106937" w:rsidRDefault="00106937" w:rsidP="00106937">
      <w:pPr>
        <w:ind w:left="709"/>
        <w:jc w:val="right"/>
        <w:rPr>
          <w:b/>
          <w:i w:val="0"/>
          <w:color w:val="000000" w:themeColor="text1"/>
          <w:sz w:val="22"/>
          <w:szCs w:val="22"/>
        </w:rPr>
      </w:pPr>
    </w:p>
    <w:p w:rsidR="003C4D58" w:rsidRDefault="003C4D58"/>
    <w:sectPr w:rsidR="003C4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ItalianGarmnd BT">
    <w:altName w:val="Times New Roman"/>
    <w:charset w:val="00"/>
    <w:family w:val="roman"/>
    <w:pitch w:val="variable"/>
    <w:sig w:usb0="00000087"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2B1" w:rsidRPr="00733B9A" w:rsidRDefault="0010693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18</w:t>
    </w:r>
    <w:r w:rsidRPr="00733B9A">
      <w:rPr>
        <w:rStyle w:val="tevilkastrani"/>
        <w:i w:val="0"/>
        <w:sz w:val="18"/>
        <w:szCs w:val="18"/>
      </w:rP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BE725F"/>
    <w:multiLevelType w:val="hybridMultilevel"/>
    <w:tmpl w:val="581E1382"/>
    <w:lvl w:ilvl="0" w:tplc="C80E64B2">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7" w15:restartNumberingAfterBreak="0">
    <w:nsid w:val="4D6301F7"/>
    <w:multiLevelType w:val="hybridMultilevel"/>
    <w:tmpl w:val="88FE0C24"/>
    <w:lvl w:ilvl="0" w:tplc="5DCA714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9"/>
  </w:num>
  <w:num w:numId="3">
    <w:abstractNumId w:val="6"/>
  </w:num>
  <w:num w:numId="4">
    <w:abstractNumId w:val="8"/>
  </w:num>
  <w:num w:numId="5">
    <w:abstractNumId w:val="11"/>
  </w:num>
  <w:num w:numId="6">
    <w:abstractNumId w:val="0"/>
  </w:num>
  <w:num w:numId="7">
    <w:abstractNumId w:val="10"/>
  </w:num>
  <w:num w:numId="8">
    <w:abstractNumId w:val="3"/>
  </w:num>
  <w:num w:numId="9">
    <w:abstractNumId w:val="5"/>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937"/>
    <w:rsid w:val="00106937"/>
    <w:rsid w:val="003C4D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248A1C-7ABD-49FE-9B6C-3A8B1210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6937"/>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10693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106937"/>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106937"/>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106937"/>
    <w:pPr>
      <w:keepNext/>
      <w:spacing w:before="240" w:after="60"/>
      <w:outlineLvl w:val="3"/>
    </w:pPr>
    <w:rPr>
      <w:b/>
      <w:bCs/>
      <w:sz w:val="28"/>
      <w:szCs w:val="28"/>
    </w:rPr>
  </w:style>
  <w:style w:type="paragraph" w:styleId="Naslov5">
    <w:name w:val="heading 5"/>
    <w:basedOn w:val="Navaden"/>
    <w:next w:val="Navaden"/>
    <w:link w:val="Naslov5Znak"/>
    <w:uiPriority w:val="99"/>
    <w:qFormat/>
    <w:rsid w:val="00106937"/>
    <w:pPr>
      <w:spacing w:before="240" w:after="60"/>
      <w:outlineLvl w:val="4"/>
    </w:pPr>
    <w:rPr>
      <w:b/>
      <w:bCs/>
      <w:iCs/>
      <w:sz w:val="26"/>
      <w:szCs w:val="26"/>
    </w:rPr>
  </w:style>
  <w:style w:type="paragraph" w:styleId="Naslov6">
    <w:name w:val="heading 6"/>
    <w:basedOn w:val="Navaden"/>
    <w:next w:val="Navaden"/>
    <w:link w:val="Naslov6Znak"/>
    <w:uiPriority w:val="99"/>
    <w:qFormat/>
    <w:rsid w:val="00106937"/>
    <w:pPr>
      <w:spacing w:before="240" w:after="60"/>
      <w:outlineLvl w:val="5"/>
    </w:pPr>
    <w:rPr>
      <w:b/>
      <w:bCs/>
      <w:sz w:val="22"/>
      <w:szCs w:val="22"/>
    </w:rPr>
  </w:style>
  <w:style w:type="paragraph" w:styleId="Naslov7">
    <w:name w:val="heading 7"/>
    <w:basedOn w:val="Navaden"/>
    <w:next w:val="Navaden"/>
    <w:link w:val="Naslov7Znak"/>
    <w:uiPriority w:val="99"/>
    <w:qFormat/>
    <w:rsid w:val="00106937"/>
    <w:pPr>
      <w:spacing w:before="240" w:after="60"/>
      <w:outlineLvl w:val="6"/>
    </w:pPr>
  </w:style>
  <w:style w:type="paragraph" w:styleId="Naslov8">
    <w:name w:val="heading 8"/>
    <w:basedOn w:val="Navaden"/>
    <w:next w:val="Navaden"/>
    <w:link w:val="Naslov8Znak"/>
    <w:uiPriority w:val="99"/>
    <w:qFormat/>
    <w:rsid w:val="00106937"/>
    <w:pPr>
      <w:spacing w:before="240" w:after="60"/>
      <w:outlineLvl w:val="7"/>
    </w:pPr>
    <w:rPr>
      <w:iCs/>
      <w:szCs w:val="24"/>
    </w:rPr>
  </w:style>
  <w:style w:type="paragraph" w:styleId="Naslov9">
    <w:name w:val="heading 9"/>
    <w:basedOn w:val="Navaden"/>
    <w:next w:val="Navaden"/>
    <w:link w:val="Naslov9Znak"/>
    <w:uiPriority w:val="99"/>
    <w:qFormat/>
    <w:rsid w:val="00106937"/>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106937"/>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106937"/>
    <w:rPr>
      <w:rFonts w:ascii="Arial" w:eastAsia="Times New Roman" w:hAnsi="Arial" w:cs="Arial"/>
      <w:b/>
      <w:bCs/>
      <w:iCs/>
      <w:sz w:val="28"/>
      <w:szCs w:val="28"/>
      <w:lang w:eastAsia="sl-SI"/>
    </w:rPr>
  </w:style>
  <w:style w:type="character" w:customStyle="1" w:styleId="Naslov3Znak">
    <w:name w:val="Naslov 3 Znak"/>
    <w:basedOn w:val="Privzetapisavaodstavka"/>
    <w:link w:val="Naslov3"/>
    <w:rsid w:val="00106937"/>
    <w:rPr>
      <w:rFonts w:ascii="Arial" w:eastAsia="Times New Roman" w:hAnsi="Arial" w:cs="Arial"/>
      <w:b/>
      <w:bCs/>
      <w:i/>
      <w:sz w:val="26"/>
      <w:szCs w:val="26"/>
      <w:lang w:eastAsia="sl-SI"/>
    </w:rPr>
  </w:style>
  <w:style w:type="character" w:customStyle="1" w:styleId="Naslov4Znak">
    <w:name w:val="Naslov 4 Znak"/>
    <w:basedOn w:val="Privzetapisavaodstavka"/>
    <w:link w:val="Naslov40"/>
    <w:rsid w:val="00106937"/>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10693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106937"/>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106937"/>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10693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106937"/>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106937"/>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106937"/>
    <w:rPr>
      <w:rFonts w:ascii="Times New Roman" w:eastAsia="Times New Roman" w:hAnsi="Times New Roman" w:cs="Times New Roman"/>
      <w:i/>
      <w:sz w:val="24"/>
      <w:szCs w:val="20"/>
      <w:lang w:eastAsia="sl-SI"/>
    </w:rPr>
  </w:style>
  <w:style w:type="paragraph" w:styleId="Noga">
    <w:name w:val="footer"/>
    <w:basedOn w:val="Navaden"/>
    <w:link w:val="NogaZnak"/>
    <w:rsid w:val="00106937"/>
    <w:pPr>
      <w:tabs>
        <w:tab w:val="center" w:pos="4536"/>
        <w:tab w:val="right" w:pos="9072"/>
      </w:tabs>
    </w:pPr>
  </w:style>
  <w:style w:type="character" w:customStyle="1" w:styleId="NogaZnak">
    <w:name w:val="Noga Znak"/>
    <w:basedOn w:val="Privzetapisavaodstavka"/>
    <w:link w:val="Noga"/>
    <w:rsid w:val="00106937"/>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106937"/>
    <w:rPr>
      <w:rFonts w:cs="Times New Roman"/>
    </w:rPr>
  </w:style>
  <w:style w:type="paragraph" w:customStyle="1" w:styleId="Default">
    <w:name w:val="Default"/>
    <w:rsid w:val="00106937"/>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106937"/>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106937"/>
    <w:rPr>
      <w:rFonts w:cs="Times New Roman"/>
      <w:b/>
      <w:bCs/>
    </w:rPr>
  </w:style>
  <w:style w:type="paragraph" w:styleId="Besedilooblaka">
    <w:name w:val="Balloon Text"/>
    <w:basedOn w:val="Navaden"/>
    <w:link w:val="BesedilooblakaZnak"/>
    <w:uiPriority w:val="99"/>
    <w:semiHidden/>
    <w:rsid w:val="00106937"/>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06937"/>
    <w:rPr>
      <w:rFonts w:ascii="Tahoma" w:eastAsia="Times New Roman" w:hAnsi="Tahoma" w:cs="Tahoma"/>
      <w:i/>
      <w:sz w:val="16"/>
      <w:szCs w:val="16"/>
      <w:lang w:eastAsia="sl-SI"/>
    </w:rPr>
  </w:style>
  <w:style w:type="table" w:styleId="Tabelamrea">
    <w:name w:val="Table Grid"/>
    <w:basedOn w:val="Navadnatabela"/>
    <w:uiPriority w:val="59"/>
    <w:rsid w:val="0010693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106937"/>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106937"/>
    <w:rPr>
      <w:rFonts w:ascii="Verdana" w:eastAsia="Times New Roman" w:hAnsi="Verdana" w:cs="Times New Roman"/>
      <w:b/>
      <w:sz w:val="20"/>
      <w:szCs w:val="20"/>
      <w:lang w:eastAsia="sl-SI"/>
    </w:rPr>
  </w:style>
  <w:style w:type="paragraph" w:styleId="Telobesedila2">
    <w:name w:val="Body Text 2"/>
    <w:basedOn w:val="Navaden"/>
    <w:link w:val="Telobesedila2Znak"/>
    <w:rsid w:val="00106937"/>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106937"/>
    <w:rPr>
      <w:rFonts w:ascii="Verdana" w:eastAsia="Times New Roman" w:hAnsi="Verdana" w:cs="Times New Roman"/>
      <w:sz w:val="20"/>
      <w:szCs w:val="20"/>
      <w:lang w:eastAsia="sl-SI"/>
    </w:rPr>
  </w:style>
  <w:style w:type="paragraph" w:customStyle="1" w:styleId="Zoran">
    <w:name w:val="Zoran"/>
    <w:basedOn w:val="Naslov"/>
    <w:rsid w:val="00106937"/>
    <w:pPr>
      <w:numPr>
        <w:numId w:val="2"/>
      </w:numPr>
      <w:spacing w:before="0" w:after="0"/>
      <w:jc w:val="both"/>
    </w:pPr>
    <w:rPr>
      <w:i w:val="0"/>
      <w:sz w:val="24"/>
      <w:szCs w:val="22"/>
    </w:rPr>
  </w:style>
  <w:style w:type="paragraph" w:customStyle="1" w:styleId="Zoran1">
    <w:name w:val="Zoran 1"/>
    <w:basedOn w:val="Naslov2"/>
    <w:uiPriority w:val="99"/>
    <w:rsid w:val="00106937"/>
    <w:pPr>
      <w:spacing w:before="0" w:after="0"/>
      <w:jc w:val="both"/>
    </w:pPr>
    <w:rPr>
      <w:sz w:val="22"/>
      <w:szCs w:val="22"/>
    </w:rPr>
  </w:style>
  <w:style w:type="paragraph" w:styleId="Naslov">
    <w:name w:val="Title"/>
    <w:basedOn w:val="Navaden"/>
    <w:link w:val="NaslovZnak"/>
    <w:uiPriority w:val="10"/>
    <w:qFormat/>
    <w:rsid w:val="00106937"/>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106937"/>
    <w:rPr>
      <w:rFonts w:ascii="Arial" w:eastAsia="Times New Roman" w:hAnsi="Arial" w:cs="Arial"/>
      <w:b/>
      <w:bCs/>
      <w:i/>
      <w:kern w:val="28"/>
      <w:sz w:val="32"/>
      <w:szCs w:val="32"/>
      <w:lang w:eastAsia="sl-SI"/>
    </w:rPr>
  </w:style>
  <w:style w:type="paragraph" w:customStyle="1" w:styleId="Zoran2">
    <w:name w:val="Zoran 2"/>
    <w:basedOn w:val="Naslov2"/>
    <w:rsid w:val="00106937"/>
    <w:pPr>
      <w:numPr>
        <w:numId w:val="3"/>
      </w:numPr>
      <w:spacing w:before="0" w:after="0"/>
      <w:jc w:val="both"/>
    </w:pPr>
    <w:rPr>
      <w:sz w:val="22"/>
      <w:szCs w:val="22"/>
    </w:rPr>
  </w:style>
  <w:style w:type="character" w:styleId="Hiperpovezava">
    <w:name w:val="Hyperlink"/>
    <w:basedOn w:val="Privzetapisavaodstavka"/>
    <w:uiPriority w:val="99"/>
    <w:rsid w:val="00106937"/>
    <w:rPr>
      <w:rFonts w:cs="Times New Roman"/>
      <w:color w:val="0000FF"/>
      <w:u w:val="single"/>
    </w:rPr>
  </w:style>
  <w:style w:type="paragraph" w:styleId="Kazalovsebine1">
    <w:name w:val="toc 1"/>
    <w:basedOn w:val="Navaden"/>
    <w:next w:val="Navaden"/>
    <w:autoRedefine/>
    <w:uiPriority w:val="39"/>
    <w:semiHidden/>
    <w:rsid w:val="00106937"/>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106937"/>
    <w:pPr>
      <w:spacing w:before="240"/>
    </w:pPr>
    <w:rPr>
      <w:b/>
      <w:bCs/>
      <w:i w:val="0"/>
      <w:sz w:val="20"/>
    </w:rPr>
  </w:style>
  <w:style w:type="paragraph" w:styleId="Kazalovsebine3">
    <w:name w:val="toc 3"/>
    <w:basedOn w:val="Navaden"/>
    <w:next w:val="Navaden"/>
    <w:autoRedefine/>
    <w:uiPriority w:val="39"/>
    <w:semiHidden/>
    <w:rsid w:val="00106937"/>
    <w:pPr>
      <w:ind w:left="240"/>
    </w:pPr>
    <w:rPr>
      <w:i w:val="0"/>
      <w:sz w:val="20"/>
    </w:rPr>
  </w:style>
  <w:style w:type="paragraph" w:styleId="Kazalovsebine4">
    <w:name w:val="toc 4"/>
    <w:basedOn w:val="Navaden"/>
    <w:next w:val="Navaden"/>
    <w:autoRedefine/>
    <w:uiPriority w:val="39"/>
    <w:semiHidden/>
    <w:rsid w:val="00106937"/>
    <w:pPr>
      <w:ind w:left="480"/>
    </w:pPr>
    <w:rPr>
      <w:i w:val="0"/>
      <w:sz w:val="20"/>
    </w:rPr>
  </w:style>
  <w:style w:type="paragraph" w:styleId="Kazalovsebine5">
    <w:name w:val="toc 5"/>
    <w:basedOn w:val="Navaden"/>
    <w:next w:val="Navaden"/>
    <w:autoRedefine/>
    <w:uiPriority w:val="39"/>
    <w:semiHidden/>
    <w:rsid w:val="00106937"/>
    <w:pPr>
      <w:ind w:left="720"/>
    </w:pPr>
    <w:rPr>
      <w:i w:val="0"/>
      <w:sz w:val="20"/>
    </w:rPr>
  </w:style>
  <w:style w:type="paragraph" w:styleId="Kazalovsebine6">
    <w:name w:val="toc 6"/>
    <w:basedOn w:val="Navaden"/>
    <w:next w:val="Navaden"/>
    <w:autoRedefine/>
    <w:uiPriority w:val="39"/>
    <w:semiHidden/>
    <w:rsid w:val="00106937"/>
    <w:pPr>
      <w:ind w:left="960"/>
    </w:pPr>
    <w:rPr>
      <w:i w:val="0"/>
      <w:sz w:val="20"/>
    </w:rPr>
  </w:style>
  <w:style w:type="paragraph" w:styleId="Kazalovsebine7">
    <w:name w:val="toc 7"/>
    <w:basedOn w:val="Navaden"/>
    <w:next w:val="Navaden"/>
    <w:autoRedefine/>
    <w:uiPriority w:val="39"/>
    <w:semiHidden/>
    <w:rsid w:val="00106937"/>
    <w:pPr>
      <w:ind w:left="1200"/>
    </w:pPr>
    <w:rPr>
      <w:i w:val="0"/>
      <w:sz w:val="20"/>
    </w:rPr>
  </w:style>
  <w:style w:type="paragraph" w:styleId="Kazalovsebine8">
    <w:name w:val="toc 8"/>
    <w:basedOn w:val="Navaden"/>
    <w:next w:val="Navaden"/>
    <w:autoRedefine/>
    <w:uiPriority w:val="39"/>
    <w:semiHidden/>
    <w:rsid w:val="00106937"/>
    <w:pPr>
      <w:ind w:left="1440"/>
    </w:pPr>
    <w:rPr>
      <w:i w:val="0"/>
      <w:sz w:val="20"/>
    </w:rPr>
  </w:style>
  <w:style w:type="paragraph" w:styleId="Kazalovsebine9">
    <w:name w:val="toc 9"/>
    <w:basedOn w:val="Navaden"/>
    <w:next w:val="Navaden"/>
    <w:autoRedefine/>
    <w:uiPriority w:val="39"/>
    <w:semiHidden/>
    <w:rsid w:val="00106937"/>
    <w:pPr>
      <w:ind w:left="1680"/>
    </w:pPr>
    <w:rPr>
      <w:i w:val="0"/>
      <w:sz w:val="20"/>
    </w:rPr>
  </w:style>
  <w:style w:type="paragraph" w:styleId="Navadensplet">
    <w:name w:val="Normal (Web)"/>
    <w:basedOn w:val="Navaden"/>
    <w:rsid w:val="00106937"/>
    <w:pPr>
      <w:spacing w:before="100" w:beforeAutospacing="1" w:after="100" w:afterAutospacing="1"/>
    </w:pPr>
    <w:rPr>
      <w:rFonts w:eastAsia="Arial Unicode MS"/>
      <w:i w:val="0"/>
      <w:szCs w:val="24"/>
    </w:rPr>
  </w:style>
  <w:style w:type="paragraph" w:styleId="Napis">
    <w:name w:val="caption"/>
    <w:basedOn w:val="Navaden"/>
    <w:next w:val="Navaden"/>
    <w:qFormat/>
    <w:rsid w:val="00106937"/>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106937"/>
    <w:pPr>
      <w:spacing w:after="120"/>
    </w:pPr>
    <w:rPr>
      <w:sz w:val="16"/>
      <w:szCs w:val="16"/>
    </w:rPr>
  </w:style>
  <w:style w:type="character" w:customStyle="1" w:styleId="Telobesedila3Znak">
    <w:name w:val="Telo besedila 3 Znak"/>
    <w:basedOn w:val="Privzetapisavaodstavka"/>
    <w:link w:val="Telobesedila3"/>
    <w:uiPriority w:val="99"/>
    <w:rsid w:val="00106937"/>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106937"/>
    <w:rPr>
      <w:rFonts w:cs="Times New Roman"/>
      <w:sz w:val="16"/>
      <w:szCs w:val="16"/>
    </w:rPr>
  </w:style>
  <w:style w:type="paragraph" w:styleId="Pripombabesedilo">
    <w:name w:val="annotation text"/>
    <w:basedOn w:val="Navaden"/>
    <w:link w:val="PripombabesediloZnak"/>
    <w:uiPriority w:val="99"/>
    <w:semiHidden/>
    <w:rsid w:val="00106937"/>
    <w:rPr>
      <w:sz w:val="20"/>
    </w:rPr>
  </w:style>
  <w:style w:type="character" w:customStyle="1" w:styleId="PripombabesediloZnak">
    <w:name w:val="Pripomba – besedilo Znak"/>
    <w:basedOn w:val="Privzetapisavaodstavka"/>
    <w:link w:val="Pripombabesedilo"/>
    <w:uiPriority w:val="99"/>
    <w:semiHidden/>
    <w:rsid w:val="00106937"/>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106937"/>
    <w:rPr>
      <w:b/>
      <w:bCs/>
    </w:rPr>
  </w:style>
  <w:style w:type="character" w:customStyle="1" w:styleId="ZadevapripombeZnak">
    <w:name w:val="Zadeva pripombe Znak"/>
    <w:basedOn w:val="PripombabesediloZnak"/>
    <w:link w:val="Zadevapripombe"/>
    <w:uiPriority w:val="99"/>
    <w:semiHidden/>
    <w:rsid w:val="00106937"/>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106937"/>
    <w:pPr>
      <w:spacing w:after="120"/>
      <w:ind w:left="283"/>
    </w:pPr>
  </w:style>
  <w:style w:type="character" w:customStyle="1" w:styleId="Telobesedila-zamikZnak">
    <w:name w:val="Telo besedila - zamik Znak"/>
    <w:basedOn w:val="Privzetapisavaodstavka"/>
    <w:link w:val="Telobesedila-zamik"/>
    <w:uiPriority w:val="99"/>
    <w:rsid w:val="00106937"/>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106937"/>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106937"/>
    <w:rPr>
      <w:rFonts w:ascii="Times New Roman" w:eastAsia="Times New Roman" w:hAnsi="Times New Roman" w:cs="Times New Roman"/>
      <w:i/>
      <w:sz w:val="16"/>
      <w:szCs w:val="16"/>
      <w:lang w:eastAsia="sl-SI"/>
    </w:rPr>
  </w:style>
  <w:style w:type="paragraph" w:styleId="Seznam2">
    <w:name w:val="List 2"/>
    <w:basedOn w:val="Navaden"/>
    <w:rsid w:val="00106937"/>
    <w:pPr>
      <w:ind w:left="720" w:hanging="360"/>
    </w:pPr>
    <w:rPr>
      <w:rFonts w:ascii="Arial Narrow" w:hAnsi="Arial Narrow"/>
      <w:i w:val="0"/>
      <w:lang w:eastAsia="en-US"/>
    </w:rPr>
  </w:style>
  <w:style w:type="table" w:styleId="Tabelatema">
    <w:name w:val="Table Theme"/>
    <w:basedOn w:val="Navadnatabela"/>
    <w:uiPriority w:val="99"/>
    <w:rsid w:val="0010693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106937"/>
    <w:pPr>
      <w:numPr>
        <w:numId w:val="4"/>
      </w:numPr>
      <w:jc w:val="both"/>
    </w:pPr>
    <w:rPr>
      <w:rFonts w:ascii="Arial" w:hAnsi="Arial" w:cs="Arial"/>
      <w:i w:val="0"/>
      <w:sz w:val="22"/>
      <w:szCs w:val="22"/>
    </w:rPr>
  </w:style>
  <w:style w:type="paragraph" w:customStyle="1" w:styleId="Naslov-zadeva">
    <w:name w:val="Naslov - zadeva"/>
    <w:basedOn w:val="Navaden"/>
    <w:next w:val="Navaden"/>
    <w:rsid w:val="00106937"/>
    <w:pPr>
      <w:spacing w:line="260" w:lineRule="atLeast"/>
    </w:pPr>
    <w:rPr>
      <w:rFonts w:ascii="Frutiger" w:hAnsi="Frutiger"/>
      <w:b/>
      <w:i w:val="0"/>
      <w:sz w:val="22"/>
    </w:rPr>
  </w:style>
  <w:style w:type="paragraph" w:customStyle="1" w:styleId="Naslovnik">
    <w:name w:val="Naslovnik"/>
    <w:basedOn w:val="Navaden"/>
    <w:next w:val="Navaden"/>
    <w:rsid w:val="00106937"/>
    <w:pPr>
      <w:spacing w:line="260" w:lineRule="atLeast"/>
    </w:pPr>
    <w:rPr>
      <w:rFonts w:ascii="Frutiger" w:hAnsi="Frutiger"/>
      <w:b/>
      <w:i w:val="0"/>
      <w:sz w:val="22"/>
    </w:rPr>
  </w:style>
  <w:style w:type="paragraph" w:customStyle="1" w:styleId="Poglavje1">
    <w:name w:val="Poglavje 1"/>
    <w:basedOn w:val="Naslov1"/>
    <w:rsid w:val="00106937"/>
    <w:pPr>
      <w:numPr>
        <w:numId w:val="5"/>
      </w:numPr>
      <w:spacing w:before="0" w:after="0"/>
    </w:pPr>
    <w:rPr>
      <w:rFonts w:cs="Times New Roman"/>
      <w:i w:val="0"/>
      <w:kern w:val="0"/>
      <w:sz w:val="22"/>
      <w:szCs w:val="20"/>
    </w:rPr>
  </w:style>
  <w:style w:type="character" w:customStyle="1" w:styleId="ZnakZnak4">
    <w:name w:val="Znak Znak4"/>
    <w:basedOn w:val="Privzetapisavaodstavka"/>
    <w:rsid w:val="00106937"/>
    <w:rPr>
      <w:rFonts w:cs="Times New Roman"/>
      <w:sz w:val="24"/>
      <w:lang w:val="sl-SI" w:eastAsia="sl-SI" w:bidi="ar-SA"/>
    </w:rPr>
  </w:style>
  <w:style w:type="paragraph" w:customStyle="1" w:styleId="podpisnaziv">
    <w:name w:val="podpis_naziv"/>
    <w:basedOn w:val="besedilo"/>
    <w:autoRedefine/>
    <w:rsid w:val="00106937"/>
    <w:pPr>
      <w:ind w:left="5925"/>
    </w:pPr>
  </w:style>
  <w:style w:type="paragraph" w:customStyle="1" w:styleId="besedilo">
    <w:name w:val="besedilo"/>
    <w:basedOn w:val="Navaden"/>
    <w:autoRedefine/>
    <w:rsid w:val="00106937"/>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106937"/>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106937"/>
    <w:rPr>
      <w:i/>
    </w:rPr>
  </w:style>
  <w:style w:type="paragraph" w:customStyle="1" w:styleId="navaden0">
    <w:name w:val="navaden"/>
    <w:basedOn w:val="Naslov5"/>
    <w:link w:val="navadenZnak"/>
    <w:qFormat/>
    <w:rsid w:val="00106937"/>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106937"/>
    <w:rPr>
      <w:rFonts w:ascii="Times New Roman" w:eastAsia="Times New Roman" w:hAnsi="Times New Roman" w:cs="Times New Roman"/>
      <w:bCs/>
      <w:lang w:eastAsia="sl-SI"/>
    </w:rPr>
  </w:style>
  <w:style w:type="paragraph" w:styleId="Otevilenseznam3">
    <w:name w:val="List Number 3"/>
    <w:basedOn w:val="Navaden"/>
    <w:uiPriority w:val="99"/>
    <w:rsid w:val="00106937"/>
    <w:pPr>
      <w:numPr>
        <w:numId w:val="6"/>
      </w:numPr>
      <w:contextualSpacing/>
    </w:pPr>
  </w:style>
  <w:style w:type="paragraph" w:customStyle="1" w:styleId="ListParagraph1">
    <w:name w:val="List Paragraph1"/>
    <w:basedOn w:val="Navaden"/>
    <w:uiPriority w:val="34"/>
    <w:qFormat/>
    <w:rsid w:val="00106937"/>
    <w:pPr>
      <w:ind w:left="708"/>
    </w:pPr>
  </w:style>
  <w:style w:type="paragraph" w:styleId="Golobesedilo">
    <w:name w:val="Plain Text"/>
    <w:basedOn w:val="Navaden"/>
    <w:link w:val="GolobesediloZnak"/>
    <w:uiPriority w:val="99"/>
    <w:unhideWhenUsed/>
    <w:rsid w:val="00106937"/>
    <w:rPr>
      <w:rFonts w:ascii="Consolas" w:hAnsi="Consolas"/>
      <w:i w:val="0"/>
      <w:sz w:val="21"/>
      <w:szCs w:val="21"/>
    </w:rPr>
  </w:style>
  <w:style w:type="character" w:customStyle="1" w:styleId="GolobesediloZnak">
    <w:name w:val="Golo besedilo Znak"/>
    <w:basedOn w:val="Privzetapisavaodstavka"/>
    <w:link w:val="Golobesedilo"/>
    <w:uiPriority w:val="99"/>
    <w:rsid w:val="00106937"/>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106937"/>
    <w:pPr>
      <w:ind w:left="708"/>
    </w:pPr>
  </w:style>
  <w:style w:type="character" w:customStyle="1" w:styleId="Komentar-besediloZnak1">
    <w:name w:val="Komentar - besedilo Znak1"/>
    <w:basedOn w:val="Privzetapisavaodstavka"/>
    <w:semiHidden/>
    <w:rsid w:val="00106937"/>
    <w:rPr>
      <w:rFonts w:ascii="Times New Roman" w:hAnsi="Times New Roman" w:cs="Times New Roman"/>
      <w:i/>
    </w:rPr>
  </w:style>
  <w:style w:type="paragraph" w:styleId="Revizija">
    <w:name w:val="Revision"/>
    <w:hidden/>
    <w:uiPriority w:val="99"/>
    <w:semiHidden/>
    <w:rsid w:val="00106937"/>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106937"/>
  </w:style>
  <w:style w:type="table" w:customStyle="1" w:styleId="Tabelamrea1">
    <w:name w:val="Tabela – mreža1"/>
    <w:basedOn w:val="Navadnatabela"/>
    <w:next w:val="Tabelamrea"/>
    <w:uiPriority w:val="59"/>
    <w:rsid w:val="0010693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106937"/>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106937"/>
    <w:rPr>
      <w:rFonts w:ascii="Times New Roman" w:eastAsia="Times New Roman" w:hAnsi="Times New Roman" w:cs="Times New Roman"/>
      <w:i/>
      <w:sz w:val="24"/>
      <w:szCs w:val="20"/>
      <w:lang w:eastAsia="sl-SI"/>
    </w:rPr>
  </w:style>
  <w:style w:type="character" w:styleId="Neensklic">
    <w:name w:val="Subtle Reference"/>
    <w:basedOn w:val="Privzetapisavaodstavka"/>
    <w:uiPriority w:val="31"/>
    <w:qFormat/>
    <w:rsid w:val="00106937"/>
    <w:rPr>
      <w:smallCaps/>
      <w:color w:val="5A5A5A" w:themeColor="text1" w:themeTint="A5"/>
    </w:rPr>
  </w:style>
  <w:style w:type="paragraph" w:customStyle="1" w:styleId="Odstavekseznama1">
    <w:name w:val="Odstavek seznama1"/>
    <w:basedOn w:val="Navaden"/>
    <w:rsid w:val="00106937"/>
    <w:pPr>
      <w:ind w:left="720"/>
      <w:contextualSpacing/>
    </w:pPr>
  </w:style>
  <w:style w:type="paragraph" w:customStyle="1" w:styleId="Odstavekseznama2">
    <w:name w:val="Odstavek seznama2"/>
    <w:basedOn w:val="Navaden"/>
    <w:rsid w:val="00106937"/>
    <w:pPr>
      <w:ind w:left="708"/>
    </w:pPr>
  </w:style>
  <w:style w:type="paragraph" w:customStyle="1" w:styleId="Odstavekseznama11">
    <w:name w:val="Odstavek seznama11"/>
    <w:basedOn w:val="Navaden"/>
    <w:rsid w:val="00106937"/>
    <w:pPr>
      <w:ind w:left="720"/>
      <w:contextualSpacing/>
    </w:pPr>
  </w:style>
  <w:style w:type="paragraph" w:styleId="Brezrazmikov">
    <w:name w:val="No Spacing"/>
    <w:uiPriority w:val="1"/>
    <w:qFormat/>
    <w:rsid w:val="00106937"/>
    <w:pPr>
      <w:spacing w:after="0" w:line="240" w:lineRule="auto"/>
    </w:pPr>
    <w:rPr>
      <w:rFonts w:ascii="Times New Roman" w:eastAsia="Times New Roman" w:hAnsi="Times New Roman" w:cs="Times New Roman"/>
      <w:i/>
      <w:sz w:val="24"/>
      <w:szCs w:val="20"/>
      <w:lang w:eastAsia="sl-SI"/>
    </w:rPr>
  </w:style>
  <w:style w:type="paragraph" w:customStyle="1" w:styleId="tekst1">
    <w:name w:val="tekst1"/>
    <w:basedOn w:val="Navaden"/>
    <w:rsid w:val="00106937"/>
    <w:pPr>
      <w:spacing w:before="120" w:line="264" w:lineRule="atLeast"/>
      <w:jc w:val="both"/>
    </w:pPr>
    <w:rPr>
      <w:rFonts w:ascii="Arial" w:hAnsi="Arial"/>
      <w:i w:val="0"/>
      <w:sz w:val="22"/>
    </w:rPr>
  </w:style>
  <w:style w:type="paragraph" w:customStyle="1" w:styleId="slogzapogodbo">
    <w:name w:val="slog za pogodbo"/>
    <w:rsid w:val="00106937"/>
    <w:pPr>
      <w:tabs>
        <w:tab w:val="num" w:pos="360"/>
      </w:tabs>
      <w:spacing w:after="0" w:line="240" w:lineRule="auto"/>
    </w:pPr>
    <w:rPr>
      <w:rFonts w:ascii="Arial" w:eastAsia="Times New Roman" w:hAnsi="Arial" w:cs="Times New Roman"/>
      <w:b/>
      <w:sz w:val="24"/>
      <w:szCs w:val="20"/>
      <w:lang w:eastAsia="sl-SI"/>
    </w:rPr>
  </w:style>
  <w:style w:type="character" w:styleId="SledenaHiperpovezava">
    <w:name w:val="FollowedHyperlink"/>
    <w:basedOn w:val="Privzetapisavaodstavka"/>
    <w:semiHidden/>
    <w:unhideWhenUsed/>
    <w:rsid w:val="00106937"/>
    <w:rPr>
      <w:color w:val="954F72" w:themeColor="followedHyperlink"/>
      <w:u w:val="single"/>
    </w:rPr>
  </w:style>
  <w:style w:type="paragraph" w:customStyle="1" w:styleId="BodyText35">
    <w:name w:val="Body Text 35"/>
    <w:basedOn w:val="Navaden"/>
    <w:uiPriority w:val="99"/>
    <w:rsid w:val="0010693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customStyle="1" w:styleId="BodyText32">
    <w:name w:val="Body Text 32"/>
    <w:basedOn w:val="Navaden"/>
    <w:uiPriority w:val="99"/>
    <w:rsid w:val="0010693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i w:val="0"/>
    </w:rPr>
  </w:style>
  <w:style w:type="paragraph" w:styleId="Sprotnaopomba-besedilo">
    <w:name w:val="footnote text"/>
    <w:aliases w:val="IFZ f,Footnote,Fußnote,-E Fußnotentext,Fußnotentext Ursprung"/>
    <w:basedOn w:val="Navaden"/>
    <w:link w:val="Sprotnaopomba-besediloZnak"/>
    <w:rsid w:val="00106937"/>
    <w:pPr>
      <w:spacing w:after="120"/>
      <w:jc w:val="both"/>
    </w:pPr>
    <w:rPr>
      <w:rFonts w:ascii="ItalianGarmnd BT" w:hAnsi="ItalianGarmnd BT"/>
      <w:i w:val="0"/>
      <w:color w:val="000080"/>
      <w:sz w:val="20"/>
      <w:szCs w:val="22"/>
      <w:lang w:eastAsia="en-US"/>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106937"/>
    <w:rPr>
      <w:rFonts w:ascii="ItalianGarmnd BT" w:eastAsia="Times New Roman" w:hAnsi="ItalianGarmnd BT" w:cs="Times New Roman"/>
      <w:color w:val="000080"/>
      <w:sz w:val="20"/>
    </w:rPr>
  </w:style>
  <w:style w:type="character" w:styleId="Sprotnaopomba-sklic">
    <w:name w:val="footnote reference"/>
    <w:aliases w:val="Footnote number,-E Fußnotenzeichen"/>
    <w:rsid w:val="00106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2212</Words>
  <Characters>12612</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2020-09-08T13:03:00Z</dcterms:created>
  <dcterms:modified xsi:type="dcterms:W3CDTF">2020-09-08T13:04:00Z</dcterms:modified>
</cp:coreProperties>
</file>